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80" w:rsidRDefault="008D3080" w:rsidP="005E5301">
      <w:pPr>
        <w:rPr>
          <w:rFonts w:ascii="Times New Roman" w:hAnsi="Times New Roman"/>
          <w:lang w:val="fr-FR"/>
        </w:rPr>
      </w:pPr>
    </w:p>
    <w:p w:rsidR="006155BE" w:rsidRDefault="006155BE" w:rsidP="006155BE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sz w:val="28"/>
          <w:szCs w:val="28"/>
        </w:rPr>
      </w:pPr>
    </w:p>
    <w:p w:rsidR="006000AE" w:rsidRDefault="006000AE" w:rsidP="006155BE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36"/>
          <w:szCs w:val="36"/>
        </w:rPr>
      </w:pPr>
    </w:p>
    <w:p w:rsidR="006155BE" w:rsidRDefault="006155BE" w:rsidP="006155BE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36"/>
          <w:szCs w:val="36"/>
        </w:rPr>
      </w:pPr>
      <w:r>
        <w:rPr>
          <w:rFonts w:ascii="Helvetica" w:hAnsi="Helvetica" w:cs="Helvetica"/>
          <w:b/>
          <w:bCs/>
          <w:sz w:val="36"/>
          <w:szCs w:val="36"/>
        </w:rPr>
        <w:t xml:space="preserve">Les journalistes </w:t>
      </w:r>
      <w:proofErr w:type="spellStart"/>
      <w:r>
        <w:rPr>
          <w:rFonts w:ascii="Helvetica" w:hAnsi="Helvetica" w:cs="Helvetica"/>
          <w:b/>
          <w:bCs/>
          <w:sz w:val="36"/>
          <w:szCs w:val="36"/>
        </w:rPr>
        <w:t>ont</w:t>
      </w:r>
      <w:proofErr w:type="spellEnd"/>
      <w:r>
        <w:rPr>
          <w:rFonts w:ascii="Helvetica" w:hAnsi="Helvetica" w:cs="Helvetica"/>
          <w:b/>
          <w:bCs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36"/>
          <w:szCs w:val="36"/>
        </w:rPr>
        <w:t>trouvé</w:t>
      </w:r>
      <w:proofErr w:type="spellEnd"/>
      <w:r>
        <w:rPr>
          <w:rFonts w:ascii="Helvetica" w:hAnsi="Helvetica" w:cs="Helvetica"/>
          <w:b/>
          <w:bCs/>
          <w:sz w:val="36"/>
          <w:szCs w:val="36"/>
        </w:rPr>
        <w:t xml:space="preserve"> les 5M€ </w:t>
      </w:r>
      <w:proofErr w:type="spellStart"/>
      <w:r>
        <w:rPr>
          <w:rFonts w:ascii="Helvetica" w:hAnsi="Helvetica" w:cs="Helvetica"/>
          <w:b/>
          <w:bCs/>
          <w:sz w:val="36"/>
          <w:szCs w:val="36"/>
        </w:rPr>
        <w:t>cachés</w:t>
      </w:r>
      <w:proofErr w:type="spellEnd"/>
      <w:r>
        <w:rPr>
          <w:rFonts w:ascii="Helvetica" w:hAnsi="Helvetica" w:cs="Helvetica"/>
          <w:b/>
          <w:bCs/>
          <w:sz w:val="36"/>
          <w:szCs w:val="36"/>
        </w:rPr>
        <w:t xml:space="preserve"> </w:t>
      </w:r>
      <w:r>
        <w:rPr>
          <w:rFonts w:ascii="Helvetica" w:hAnsi="Helvetica" w:cs="Helvetica"/>
          <w:b/>
          <w:bCs/>
          <w:sz w:val="36"/>
          <w:szCs w:val="36"/>
        </w:rPr>
        <w:br/>
      </w:r>
      <w:proofErr w:type="spellStart"/>
      <w:r>
        <w:rPr>
          <w:rFonts w:ascii="Helvetica" w:hAnsi="Helvetica" w:cs="Helvetica"/>
          <w:b/>
          <w:bCs/>
          <w:sz w:val="36"/>
          <w:szCs w:val="36"/>
        </w:rPr>
        <w:t>d’Infopro</w:t>
      </w:r>
      <w:proofErr w:type="spellEnd"/>
      <w:r>
        <w:rPr>
          <w:rFonts w:ascii="Helvetica" w:hAnsi="Helvetica" w:cs="Helvetica"/>
          <w:b/>
          <w:bCs/>
          <w:sz w:val="36"/>
          <w:szCs w:val="36"/>
        </w:rPr>
        <w:t xml:space="preserve"> Digital / Groupe Moniteur</w:t>
      </w:r>
    </w:p>
    <w:p w:rsidR="006155BE" w:rsidRDefault="006155BE" w:rsidP="006155BE">
      <w:pPr>
        <w:widowControl w:val="0"/>
        <w:autoSpaceDE w:val="0"/>
        <w:autoSpaceDN w:val="0"/>
        <w:adjustRightInd w:val="0"/>
        <w:spacing w:before="40" w:after="40"/>
        <w:jc w:val="both"/>
        <w:rPr>
          <w:rFonts w:ascii="Helvetica" w:hAnsi="Helvetica" w:cs="Helvetica"/>
        </w:rPr>
      </w:pPr>
    </w:p>
    <w:p w:rsidR="006155BE" w:rsidRDefault="006155BE" w:rsidP="006155BE">
      <w:pPr>
        <w:widowControl w:val="0"/>
        <w:autoSpaceDE w:val="0"/>
        <w:autoSpaceDN w:val="0"/>
        <w:adjustRightInd w:val="0"/>
        <w:spacing w:before="40" w:after="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Ce </w:t>
      </w:r>
      <w:proofErr w:type="spellStart"/>
      <w:r>
        <w:rPr>
          <w:rFonts w:ascii="Helvetica" w:hAnsi="Helvetica" w:cs="Helvetica"/>
        </w:rPr>
        <w:t>mercredi</w:t>
      </w:r>
      <w:proofErr w:type="spellEnd"/>
      <w:r>
        <w:rPr>
          <w:rFonts w:ascii="Helvetica" w:hAnsi="Helvetica" w:cs="Helvetica"/>
        </w:rPr>
        <w:t xml:space="preserve"> 13 </w:t>
      </w:r>
      <w:proofErr w:type="spellStart"/>
      <w:r>
        <w:rPr>
          <w:rFonts w:ascii="Helvetica" w:hAnsi="Helvetica" w:cs="Helvetica"/>
        </w:rPr>
        <w:t>décembre</w:t>
      </w:r>
      <w:proofErr w:type="spellEnd"/>
      <w:r>
        <w:rPr>
          <w:rFonts w:ascii="Helvetica" w:hAnsi="Helvetica" w:cs="Helvetica"/>
        </w:rPr>
        <w:t xml:space="preserve">, à </w:t>
      </w:r>
      <w:proofErr w:type="spellStart"/>
      <w:r>
        <w:rPr>
          <w:rFonts w:ascii="Helvetica" w:hAnsi="Helvetica" w:cs="Helvetica"/>
        </w:rPr>
        <w:t>partir</w:t>
      </w:r>
      <w:proofErr w:type="spellEnd"/>
      <w:r>
        <w:rPr>
          <w:rFonts w:ascii="Helvetica" w:hAnsi="Helvetica" w:cs="Helvetica"/>
        </w:rPr>
        <w:t xml:space="preserve"> de 9h30 à la </w:t>
      </w:r>
      <w:proofErr w:type="spellStart"/>
      <w:r>
        <w:rPr>
          <w:rFonts w:ascii="Helvetica" w:hAnsi="Helvetica" w:cs="Helvetica"/>
        </w:rPr>
        <w:t>Cour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d’appel</w:t>
      </w:r>
      <w:proofErr w:type="spellEnd"/>
      <w:r>
        <w:rPr>
          <w:rFonts w:ascii="Helvetica" w:hAnsi="Helvetica" w:cs="Helvetica"/>
        </w:rPr>
        <w:t xml:space="preserve"> de Paris, se </w:t>
      </w:r>
      <w:proofErr w:type="spellStart"/>
      <w:r>
        <w:rPr>
          <w:rFonts w:ascii="Helvetica" w:hAnsi="Helvetica" w:cs="Helvetica"/>
        </w:rPr>
        <w:t>déroulent</w:t>
      </w:r>
      <w:proofErr w:type="spellEnd"/>
      <w:r>
        <w:rPr>
          <w:rFonts w:ascii="Helvetica" w:hAnsi="Helvetica" w:cs="Helvetica"/>
        </w:rPr>
        <w:t xml:space="preserve"> les </w:t>
      </w:r>
      <w:proofErr w:type="spellStart"/>
      <w:r>
        <w:rPr>
          <w:rFonts w:ascii="Helvetica" w:hAnsi="Helvetica" w:cs="Helvetica"/>
        </w:rPr>
        <w:t>plaidoiries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l’affaire</w:t>
      </w:r>
      <w:proofErr w:type="spellEnd"/>
      <w:r>
        <w:rPr>
          <w:rFonts w:ascii="Helvetica" w:hAnsi="Helvetica" w:cs="Helvetica"/>
        </w:rPr>
        <w:t xml:space="preserve"> qui </w:t>
      </w:r>
      <w:proofErr w:type="spellStart"/>
      <w:r>
        <w:rPr>
          <w:rFonts w:ascii="Helvetica" w:hAnsi="Helvetica" w:cs="Helvetica"/>
        </w:rPr>
        <w:t>oppose</w:t>
      </w:r>
      <w:r w:rsidR="006000AE">
        <w:rPr>
          <w:rFonts w:ascii="Helvetica" w:hAnsi="Helvetica" w:cs="Helvetica"/>
        </w:rPr>
        <w:t>nt</w:t>
      </w:r>
      <w:proofErr w:type="spellEnd"/>
      <w:r>
        <w:rPr>
          <w:rFonts w:ascii="Helvetica" w:hAnsi="Helvetica" w:cs="Helvetica"/>
        </w:rPr>
        <w:t xml:space="preserve"> 73 journalistes et les</w:t>
      </w:r>
      <w:r w:rsidRPr="006000AE">
        <w:rPr>
          <w:rFonts w:ascii="Helvetica" w:hAnsi="Helvetica" w:cs="Helvetica"/>
          <w:lang w:val="fr-FR"/>
        </w:rPr>
        <w:t xml:space="preserve"> syndicats</w:t>
      </w:r>
      <w:r>
        <w:rPr>
          <w:rFonts w:ascii="Helvetica" w:hAnsi="Helvetica" w:cs="Helvetica"/>
        </w:rPr>
        <w:t xml:space="preserve"> SNJ et SNJ-CGT à la direction du Groupe Moniteur </w:t>
      </w:r>
      <w:r w:rsidRPr="006000AE">
        <w:rPr>
          <w:rFonts w:ascii="Helvetica" w:hAnsi="Helvetica" w:cs="Helvetica"/>
          <w:lang w:val="fr-FR"/>
        </w:rPr>
        <w:t>(filiale</w:t>
      </w:r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d’Infopro</w:t>
      </w:r>
      <w:proofErr w:type="spellEnd"/>
      <w:r>
        <w:rPr>
          <w:rFonts w:ascii="Helvetica" w:hAnsi="Helvetica" w:cs="Helvetica"/>
        </w:rPr>
        <w:t xml:space="preserve"> Digital). </w:t>
      </w:r>
      <w:proofErr w:type="spellStart"/>
      <w:r>
        <w:rPr>
          <w:rFonts w:ascii="Helvetica" w:hAnsi="Helvetica" w:cs="Helvetica"/>
        </w:rPr>
        <w:t>Depuis</w:t>
      </w:r>
      <w:proofErr w:type="spellEnd"/>
      <w:r>
        <w:rPr>
          <w:rFonts w:ascii="Helvetica" w:hAnsi="Helvetica" w:cs="Helvetica"/>
        </w:rPr>
        <w:t xml:space="preserve"> 2014 et le </w:t>
      </w:r>
      <w:proofErr w:type="spellStart"/>
      <w:r>
        <w:rPr>
          <w:rFonts w:ascii="Helvetica" w:hAnsi="Helvetica" w:cs="Helvetica"/>
        </w:rPr>
        <w:t>rachat</w:t>
      </w:r>
      <w:proofErr w:type="spellEnd"/>
      <w:r>
        <w:rPr>
          <w:rFonts w:ascii="Helvetica" w:hAnsi="Helvetica" w:cs="Helvetica"/>
        </w:rPr>
        <w:t xml:space="preserve"> du Groupe Moniteur par </w:t>
      </w:r>
      <w:proofErr w:type="spellStart"/>
      <w:r>
        <w:rPr>
          <w:rFonts w:ascii="Helvetica" w:hAnsi="Helvetica" w:cs="Helvetica"/>
        </w:rPr>
        <w:t>Infopro</w:t>
      </w:r>
      <w:proofErr w:type="spellEnd"/>
      <w:r>
        <w:rPr>
          <w:rFonts w:ascii="Helvetica" w:hAnsi="Helvetica" w:cs="Helvetica"/>
        </w:rPr>
        <w:t xml:space="preserve"> Digital</w:t>
      </w:r>
      <w:r w:rsidR="006000AE">
        <w:rPr>
          <w:rFonts w:ascii="Helvetica" w:hAnsi="Helvetica" w:cs="Helvetica"/>
        </w:rPr>
        <w:t xml:space="preserve">. </w:t>
      </w:r>
      <w:proofErr w:type="spellStart"/>
      <w:r w:rsidR="006000AE">
        <w:rPr>
          <w:rFonts w:ascii="Helvetica" w:hAnsi="Helvetica" w:cs="Helvetica"/>
        </w:rPr>
        <w:t>E</w:t>
      </w:r>
      <w:r>
        <w:rPr>
          <w:rFonts w:ascii="Helvetica" w:hAnsi="Helvetica" w:cs="Helvetica"/>
        </w:rPr>
        <w:t>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effet</w:t>
      </w:r>
      <w:proofErr w:type="spellEnd"/>
      <w:r>
        <w:rPr>
          <w:rFonts w:ascii="Helvetica" w:hAnsi="Helvetica" w:cs="Helvetica"/>
        </w:rPr>
        <w:t xml:space="preserve">, la direction ne verse plus de droits de </w:t>
      </w:r>
      <w:proofErr w:type="spellStart"/>
      <w:r>
        <w:rPr>
          <w:rFonts w:ascii="Helvetica" w:hAnsi="Helvetica" w:cs="Helvetica"/>
        </w:rPr>
        <w:t>reprographie</w:t>
      </w:r>
      <w:proofErr w:type="spellEnd"/>
      <w:r>
        <w:rPr>
          <w:rFonts w:ascii="Helvetica" w:hAnsi="Helvetica" w:cs="Helvetica"/>
        </w:rPr>
        <w:t xml:space="preserve"> aux journalistes.</w:t>
      </w:r>
    </w:p>
    <w:p w:rsidR="006155BE" w:rsidRDefault="006155BE" w:rsidP="006155BE">
      <w:pPr>
        <w:widowControl w:val="0"/>
        <w:autoSpaceDE w:val="0"/>
        <w:autoSpaceDN w:val="0"/>
        <w:adjustRightInd w:val="0"/>
        <w:spacing w:before="40" w:after="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Le droits de </w:t>
      </w:r>
      <w:proofErr w:type="spellStart"/>
      <w:r>
        <w:rPr>
          <w:rFonts w:ascii="Helvetica" w:hAnsi="Helvetica" w:cs="Helvetica"/>
        </w:rPr>
        <w:t>copie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ou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reprographie</w:t>
      </w:r>
      <w:proofErr w:type="spellEnd"/>
      <w:r>
        <w:rPr>
          <w:rFonts w:ascii="Helvetica" w:hAnsi="Helvetica" w:cs="Helvetica"/>
        </w:rPr>
        <w:t xml:space="preserve"> (le copyright </w:t>
      </w:r>
      <w:proofErr w:type="spellStart"/>
      <w:r>
        <w:rPr>
          <w:rFonts w:ascii="Helvetica" w:hAnsi="Helvetica" w:cs="Helvetica"/>
        </w:rPr>
        <w:t>français</w:t>
      </w:r>
      <w:proofErr w:type="spellEnd"/>
      <w:r>
        <w:rPr>
          <w:rFonts w:ascii="Helvetica" w:hAnsi="Helvetica" w:cs="Helvetica"/>
        </w:rPr>
        <w:t xml:space="preserve">) </w:t>
      </w:r>
      <w:proofErr w:type="spellStart"/>
      <w:r>
        <w:rPr>
          <w:rFonts w:ascii="Helvetica" w:hAnsi="Helvetica" w:cs="Helvetica"/>
        </w:rPr>
        <w:t>sont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régis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par</w:t>
      </w:r>
      <w:proofErr w:type="spellEnd"/>
      <w:r>
        <w:rPr>
          <w:rFonts w:ascii="Helvetica" w:hAnsi="Helvetica" w:cs="Helvetica"/>
        </w:rPr>
        <w:t xml:space="preserve"> la </w:t>
      </w:r>
      <w:proofErr w:type="spellStart"/>
      <w:r>
        <w:rPr>
          <w:rFonts w:ascii="Helvetica" w:hAnsi="Helvetica" w:cs="Helvetica"/>
        </w:rPr>
        <w:t>loi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janvier</w:t>
      </w:r>
      <w:proofErr w:type="spellEnd"/>
      <w:r>
        <w:rPr>
          <w:rFonts w:ascii="Helvetica" w:hAnsi="Helvetica" w:cs="Helvetica"/>
        </w:rPr>
        <w:t xml:space="preserve"> 1995, </w:t>
      </w:r>
      <w:proofErr w:type="spellStart"/>
      <w:r>
        <w:rPr>
          <w:rFonts w:ascii="Helvetica" w:hAnsi="Helvetica" w:cs="Helvetica"/>
        </w:rPr>
        <w:t>ils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sont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récoltés</w:t>
      </w:r>
      <w:proofErr w:type="spellEnd"/>
      <w:r>
        <w:rPr>
          <w:rFonts w:ascii="Helvetica" w:hAnsi="Helvetica" w:cs="Helvetica"/>
        </w:rPr>
        <w:t xml:space="preserve"> par le Centre </w:t>
      </w:r>
      <w:proofErr w:type="spellStart"/>
      <w:r>
        <w:rPr>
          <w:rFonts w:ascii="Helvetica" w:hAnsi="Helvetica" w:cs="Helvetica"/>
        </w:rPr>
        <w:t>français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d’exploitation</w:t>
      </w:r>
      <w:proofErr w:type="spellEnd"/>
      <w:r>
        <w:rPr>
          <w:rFonts w:ascii="Helvetica" w:hAnsi="Helvetica" w:cs="Helvetica"/>
        </w:rPr>
        <w:t xml:space="preserve"> du droit de </w:t>
      </w:r>
      <w:proofErr w:type="spellStart"/>
      <w:r>
        <w:rPr>
          <w:rFonts w:ascii="Helvetica" w:hAnsi="Helvetica" w:cs="Helvetica"/>
        </w:rPr>
        <w:t>copie</w:t>
      </w:r>
      <w:proofErr w:type="spellEnd"/>
      <w:r>
        <w:rPr>
          <w:rFonts w:ascii="Helvetica" w:hAnsi="Helvetica" w:cs="Helvetica"/>
        </w:rPr>
        <w:t xml:space="preserve"> (CFC), qui les </w:t>
      </w:r>
      <w:proofErr w:type="spellStart"/>
      <w:r>
        <w:rPr>
          <w:rFonts w:ascii="Helvetica" w:hAnsi="Helvetica" w:cs="Helvetica"/>
        </w:rPr>
        <w:t>reverse</w:t>
      </w:r>
      <w:r w:rsidR="006000AE">
        <w:rPr>
          <w:rFonts w:ascii="Helvetica" w:hAnsi="Helvetica" w:cs="Helvetica"/>
        </w:rPr>
        <w:t>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ensuite</w:t>
      </w:r>
      <w:proofErr w:type="spellEnd"/>
      <w:r>
        <w:rPr>
          <w:rFonts w:ascii="Helvetica" w:hAnsi="Helvetica" w:cs="Helvetica"/>
        </w:rPr>
        <w:t xml:space="preserve"> aux </w:t>
      </w:r>
      <w:proofErr w:type="spellStart"/>
      <w:r>
        <w:rPr>
          <w:rFonts w:ascii="Helvetica" w:hAnsi="Helvetica" w:cs="Helvetica"/>
        </w:rPr>
        <w:t>éditeurs</w:t>
      </w:r>
      <w:proofErr w:type="spellEnd"/>
      <w:r>
        <w:rPr>
          <w:rFonts w:ascii="Helvetica" w:hAnsi="Helvetica" w:cs="Helvetica"/>
        </w:rPr>
        <w:t xml:space="preserve">, </w:t>
      </w:r>
      <w:r w:rsidR="006000AE">
        <w:rPr>
          <w:rFonts w:ascii="Helvetica" w:hAnsi="Helvetica" w:cs="Helvetica"/>
        </w:rPr>
        <w:t>“</w:t>
      </w:r>
      <w:proofErr w:type="spellStart"/>
      <w:r>
        <w:rPr>
          <w:rFonts w:ascii="Helvetica" w:hAnsi="Helvetica" w:cs="Helvetica"/>
        </w:rPr>
        <w:t>eux-mêmes</w:t>
      </w:r>
      <w:proofErr w:type="spellEnd"/>
      <w:r>
        <w:rPr>
          <w:rFonts w:ascii="Helvetica" w:hAnsi="Helvetica" w:cs="Helvetica"/>
        </w:rPr>
        <w:t xml:space="preserve"> chargés de les </w:t>
      </w:r>
      <w:proofErr w:type="spellStart"/>
      <w:r>
        <w:rPr>
          <w:rFonts w:ascii="Helvetica" w:hAnsi="Helvetica" w:cs="Helvetica"/>
        </w:rPr>
        <w:t>redistribuer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façon</w:t>
      </w:r>
      <w:proofErr w:type="spellEnd"/>
      <w:r>
        <w:rPr>
          <w:rFonts w:ascii="Helvetica" w:hAnsi="Helvetica" w:cs="Helvetica"/>
        </w:rPr>
        <w:t xml:space="preserve"> "</w:t>
      </w:r>
      <w:proofErr w:type="spellStart"/>
      <w:r>
        <w:rPr>
          <w:rFonts w:ascii="Helvetica" w:hAnsi="Helvetica" w:cs="Helvetica"/>
        </w:rPr>
        <w:t>équitable</w:t>
      </w:r>
      <w:proofErr w:type="spellEnd"/>
      <w:r>
        <w:rPr>
          <w:rFonts w:ascii="Helvetica" w:hAnsi="Helvetica" w:cs="Helvetica"/>
        </w:rPr>
        <w:t>" aux auteurs".</w:t>
      </w:r>
    </w:p>
    <w:p w:rsidR="006155BE" w:rsidRDefault="006155BE" w:rsidP="006155BE">
      <w:pPr>
        <w:widowControl w:val="0"/>
        <w:autoSpaceDE w:val="0"/>
        <w:autoSpaceDN w:val="0"/>
        <w:adjustRightInd w:val="0"/>
        <w:spacing w:before="40" w:after="40"/>
        <w:jc w:val="center"/>
        <w:rPr>
          <w:rFonts w:ascii="Helvetica" w:hAnsi="Helvetica" w:cs="Helvetica"/>
        </w:rPr>
      </w:pPr>
    </w:p>
    <w:p w:rsidR="006155BE" w:rsidRPr="006000AE" w:rsidRDefault="006155BE" w:rsidP="006155BE">
      <w:pPr>
        <w:widowControl w:val="0"/>
        <w:autoSpaceDE w:val="0"/>
        <w:autoSpaceDN w:val="0"/>
        <w:adjustRightInd w:val="0"/>
        <w:spacing w:before="40" w:after="40"/>
        <w:jc w:val="center"/>
        <w:rPr>
          <w:rFonts w:ascii="Helvetica" w:hAnsi="Helvetica" w:cs="Helvetica"/>
          <w:b/>
          <w:bCs/>
          <w:sz w:val="28"/>
          <w:szCs w:val="28"/>
        </w:rPr>
      </w:pPr>
      <w:proofErr w:type="spellStart"/>
      <w:r w:rsidRPr="006000AE">
        <w:rPr>
          <w:rFonts w:ascii="Helvetica" w:hAnsi="Helvetica" w:cs="Helvetica"/>
          <w:b/>
          <w:bCs/>
          <w:sz w:val="28"/>
          <w:szCs w:val="28"/>
        </w:rPr>
        <w:t>Plusieurs</w:t>
      </w:r>
      <w:proofErr w:type="spellEnd"/>
      <w:r w:rsidRPr="006000AE">
        <w:rPr>
          <w:rFonts w:ascii="Helvetica" w:hAnsi="Helvetica" w:cs="Helvetica"/>
          <w:b/>
          <w:bCs/>
          <w:sz w:val="28"/>
          <w:szCs w:val="28"/>
        </w:rPr>
        <w:t xml:space="preserve"> premières</w:t>
      </w:r>
    </w:p>
    <w:p w:rsidR="006155BE" w:rsidRDefault="006155BE" w:rsidP="006155BE">
      <w:pPr>
        <w:widowControl w:val="0"/>
        <w:autoSpaceDE w:val="0"/>
        <w:autoSpaceDN w:val="0"/>
        <w:adjustRightInd w:val="0"/>
        <w:spacing w:before="40" w:after="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Après </w:t>
      </w:r>
      <w:proofErr w:type="spellStart"/>
      <w:r>
        <w:rPr>
          <w:rFonts w:ascii="Helvetica" w:hAnsi="Helvetica" w:cs="Helvetica"/>
        </w:rPr>
        <w:t>avoir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été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déboutés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en</w:t>
      </w:r>
      <w:proofErr w:type="spellEnd"/>
      <w:r>
        <w:rPr>
          <w:rFonts w:ascii="Helvetica" w:hAnsi="Helvetica" w:cs="Helvetica"/>
        </w:rPr>
        <w:t xml:space="preserve"> première instance, les </w:t>
      </w:r>
      <w:proofErr w:type="spellStart"/>
      <w:r>
        <w:rPr>
          <w:rFonts w:ascii="Helvetica" w:hAnsi="Helvetica" w:cs="Helvetica"/>
        </w:rPr>
        <w:t>représentants</w:t>
      </w:r>
      <w:proofErr w:type="spellEnd"/>
      <w:r>
        <w:rPr>
          <w:rFonts w:ascii="Helvetica" w:hAnsi="Helvetica" w:cs="Helvetica"/>
        </w:rPr>
        <w:t xml:space="preserve"> des </w:t>
      </w:r>
      <w:proofErr w:type="spellStart"/>
      <w:r>
        <w:rPr>
          <w:rFonts w:ascii="Helvetica" w:hAnsi="Helvetica" w:cs="Helvetica"/>
        </w:rPr>
        <w:t>syndicats</w:t>
      </w:r>
      <w:proofErr w:type="spellEnd"/>
      <w:r>
        <w:rPr>
          <w:rFonts w:ascii="Helvetica" w:hAnsi="Helvetica" w:cs="Helvetica"/>
        </w:rPr>
        <w:t xml:space="preserve"> de journalistes et </w:t>
      </w:r>
      <w:proofErr w:type="spellStart"/>
      <w:r>
        <w:rPr>
          <w:rFonts w:ascii="Helvetica" w:hAnsi="Helvetica" w:cs="Helvetica"/>
        </w:rPr>
        <w:t>leur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conseil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ont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décidé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d’</w:t>
      </w:r>
      <w:r>
        <w:rPr>
          <w:rFonts w:ascii="Helvetica" w:hAnsi="Helvetica" w:cs="Helvetica"/>
          <w:b/>
          <w:bCs/>
        </w:rPr>
        <w:t>interpeller</w:t>
      </w:r>
      <w:proofErr w:type="spellEnd"/>
      <w:r>
        <w:rPr>
          <w:rFonts w:ascii="Helvetica" w:hAnsi="Helvetica" w:cs="Helvetica"/>
          <w:b/>
          <w:bCs/>
        </w:rPr>
        <w:t xml:space="preserve"> le CFC à travers </w:t>
      </w:r>
      <w:proofErr w:type="spellStart"/>
      <w:r>
        <w:rPr>
          <w:rFonts w:ascii="Helvetica" w:hAnsi="Helvetica" w:cs="Helvetica"/>
          <w:b/>
          <w:bCs/>
        </w:rPr>
        <w:t>une</w:t>
      </w:r>
      <w:proofErr w:type="spellEnd"/>
      <w:r>
        <w:rPr>
          <w:rFonts w:ascii="Helvetica" w:hAnsi="Helvetica" w:cs="Helvetica"/>
          <w:b/>
          <w:bCs/>
        </w:rPr>
        <w:t xml:space="preserve"> assignation </w:t>
      </w:r>
      <w:proofErr w:type="spellStart"/>
      <w:r>
        <w:rPr>
          <w:rFonts w:ascii="Helvetica" w:hAnsi="Helvetica" w:cs="Helvetica"/>
          <w:b/>
          <w:bCs/>
        </w:rPr>
        <w:t>en</w:t>
      </w:r>
      <w:proofErr w:type="spellEnd"/>
      <w:r>
        <w:rPr>
          <w:rFonts w:ascii="Helvetica" w:hAnsi="Helvetica" w:cs="Helvetica"/>
          <w:b/>
          <w:bCs/>
        </w:rPr>
        <w:t xml:space="preserve"> intervention </w:t>
      </w:r>
      <w:proofErr w:type="spellStart"/>
      <w:r>
        <w:rPr>
          <w:rFonts w:ascii="Helvetica" w:hAnsi="Helvetica" w:cs="Helvetica"/>
          <w:b/>
          <w:bCs/>
        </w:rPr>
        <w:t>forcée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afin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connaître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exactement</w:t>
      </w:r>
      <w:proofErr w:type="spellEnd"/>
      <w:r>
        <w:rPr>
          <w:rFonts w:ascii="Helvetica" w:hAnsi="Helvetica" w:cs="Helvetica"/>
        </w:rPr>
        <w:t xml:space="preserve"> les </w:t>
      </w:r>
      <w:proofErr w:type="spellStart"/>
      <w:r>
        <w:rPr>
          <w:rFonts w:ascii="Helvetica" w:hAnsi="Helvetica" w:cs="Helvetica"/>
        </w:rPr>
        <w:t>montants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perçus</w:t>
      </w:r>
      <w:proofErr w:type="spellEnd"/>
      <w:r>
        <w:rPr>
          <w:rFonts w:ascii="Helvetica" w:hAnsi="Helvetica" w:cs="Helvetica"/>
        </w:rPr>
        <w:t xml:space="preserve"> par </w:t>
      </w:r>
      <w:proofErr w:type="spellStart"/>
      <w:r>
        <w:rPr>
          <w:rFonts w:ascii="Helvetica" w:hAnsi="Helvetica" w:cs="Helvetica"/>
        </w:rPr>
        <w:t>l’organisme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gestion</w:t>
      </w:r>
      <w:proofErr w:type="spellEnd"/>
      <w:r>
        <w:rPr>
          <w:rFonts w:ascii="Helvetica" w:hAnsi="Helvetica" w:cs="Helvetica"/>
        </w:rPr>
        <w:t xml:space="preserve"> collective </w:t>
      </w:r>
      <w:proofErr w:type="spellStart"/>
      <w:r>
        <w:rPr>
          <w:rFonts w:ascii="Helvetica" w:hAnsi="Helvetica" w:cs="Helvetica"/>
        </w:rPr>
        <w:t>puis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reversés</w:t>
      </w:r>
      <w:proofErr w:type="spellEnd"/>
      <w:r>
        <w:rPr>
          <w:rFonts w:ascii="Helvetica" w:hAnsi="Helvetica" w:cs="Helvetica"/>
        </w:rPr>
        <w:t xml:space="preserve"> au Groupe Moniteur.</w:t>
      </w:r>
    </w:p>
    <w:p w:rsidR="006155BE" w:rsidRDefault="006155BE" w:rsidP="006155BE">
      <w:pPr>
        <w:widowControl w:val="0"/>
        <w:autoSpaceDE w:val="0"/>
        <w:autoSpaceDN w:val="0"/>
        <w:adjustRightInd w:val="0"/>
        <w:spacing w:before="40" w:after="40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C’est</w:t>
      </w:r>
      <w:proofErr w:type="spellEnd"/>
      <w:r>
        <w:rPr>
          <w:rFonts w:ascii="Helvetica" w:hAnsi="Helvetica" w:cs="Helvetica"/>
        </w:rPr>
        <w:t xml:space="preserve"> la première </w:t>
      </w:r>
      <w:proofErr w:type="spellStart"/>
      <w:r>
        <w:rPr>
          <w:rFonts w:ascii="Helvetica" w:hAnsi="Helvetica" w:cs="Helvetica"/>
        </w:rPr>
        <w:t>fois</w:t>
      </w:r>
      <w:proofErr w:type="spellEnd"/>
      <w:r>
        <w:rPr>
          <w:rFonts w:ascii="Helvetica" w:hAnsi="Helvetica" w:cs="Helvetica"/>
        </w:rPr>
        <w:t xml:space="preserve"> que, </w:t>
      </w:r>
      <w:proofErr w:type="spellStart"/>
      <w:r>
        <w:rPr>
          <w:rFonts w:ascii="Helvetica" w:hAnsi="Helvetica" w:cs="Helvetica"/>
        </w:rPr>
        <w:t>dans</w:t>
      </w:r>
      <w:proofErr w:type="spellEnd"/>
      <w:r>
        <w:rPr>
          <w:rFonts w:ascii="Helvetica" w:hAnsi="Helvetica" w:cs="Helvetica"/>
        </w:rPr>
        <w:t xml:space="preserve"> le </w:t>
      </w:r>
      <w:proofErr w:type="spellStart"/>
      <w:r>
        <w:rPr>
          <w:rFonts w:ascii="Helvetica" w:hAnsi="Helvetica" w:cs="Helvetica"/>
        </w:rPr>
        <w:t>cas</w:t>
      </w:r>
      <w:proofErr w:type="spellEnd"/>
      <w:r>
        <w:rPr>
          <w:rFonts w:ascii="Helvetica" w:hAnsi="Helvetica" w:cs="Helvetica"/>
        </w:rPr>
        <w:t xml:space="preserve"> d’un </w:t>
      </w:r>
      <w:proofErr w:type="spellStart"/>
      <w:r>
        <w:rPr>
          <w:rFonts w:ascii="Helvetica" w:hAnsi="Helvetica" w:cs="Helvetica"/>
        </w:rPr>
        <w:t>litige</w:t>
      </w:r>
      <w:proofErr w:type="spellEnd"/>
      <w:r>
        <w:rPr>
          <w:rFonts w:ascii="Helvetica" w:hAnsi="Helvetica" w:cs="Helvetica"/>
        </w:rPr>
        <w:t xml:space="preserve">, le CFC se </w:t>
      </w:r>
      <w:proofErr w:type="spellStart"/>
      <w:r>
        <w:rPr>
          <w:rFonts w:ascii="Helvetica" w:hAnsi="Helvetica" w:cs="Helvetica"/>
        </w:rPr>
        <w:t>voit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sommé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s’expliquer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devant</w:t>
      </w:r>
      <w:proofErr w:type="spellEnd"/>
      <w:r>
        <w:rPr>
          <w:rFonts w:ascii="Helvetica" w:hAnsi="Helvetica" w:cs="Helvetica"/>
        </w:rPr>
        <w:t xml:space="preserve"> les </w:t>
      </w:r>
      <w:proofErr w:type="spellStart"/>
      <w:r>
        <w:rPr>
          <w:rFonts w:ascii="Helvetica" w:hAnsi="Helvetica" w:cs="Helvetica"/>
        </w:rPr>
        <w:t>tribunaux</w:t>
      </w:r>
      <w:proofErr w:type="spellEnd"/>
      <w:r>
        <w:rPr>
          <w:rFonts w:ascii="Helvetica" w:hAnsi="Helvetica" w:cs="Helvetica"/>
        </w:rPr>
        <w:t>.</w:t>
      </w:r>
    </w:p>
    <w:p w:rsidR="006155BE" w:rsidRDefault="006155BE" w:rsidP="006155BE">
      <w:pPr>
        <w:widowControl w:val="0"/>
        <w:autoSpaceDE w:val="0"/>
        <w:autoSpaceDN w:val="0"/>
        <w:adjustRightInd w:val="0"/>
        <w:spacing w:before="40" w:after="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Les </w:t>
      </w:r>
      <w:proofErr w:type="spellStart"/>
      <w:r>
        <w:rPr>
          <w:rFonts w:ascii="Helvetica" w:hAnsi="Helvetica" w:cs="Helvetica"/>
        </w:rPr>
        <w:t>chiffres</w:t>
      </w:r>
      <w:proofErr w:type="spellEnd"/>
      <w:r>
        <w:rPr>
          <w:rFonts w:ascii="Helvetica" w:hAnsi="Helvetica" w:cs="Helvetica"/>
        </w:rPr>
        <w:t xml:space="preserve">, qui </w:t>
      </w:r>
      <w:proofErr w:type="spellStart"/>
      <w:r>
        <w:rPr>
          <w:rFonts w:ascii="Helvetica" w:hAnsi="Helvetica" w:cs="Helvetica"/>
        </w:rPr>
        <w:t>seront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annoncés</w:t>
      </w:r>
      <w:proofErr w:type="spellEnd"/>
      <w:r>
        <w:rPr>
          <w:rFonts w:ascii="Helvetica" w:hAnsi="Helvetica" w:cs="Helvetica"/>
        </w:rPr>
        <w:t xml:space="preserve"> à </w:t>
      </w:r>
      <w:proofErr w:type="spellStart"/>
      <w:r>
        <w:rPr>
          <w:rFonts w:ascii="Helvetica" w:hAnsi="Helvetica" w:cs="Helvetica"/>
        </w:rPr>
        <w:t>l’audience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sont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parlants</w:t>
      </w:r>
      <w:proofErr w:type="spellEnd"/>
      <w:r>
        <w:rPr>
          <w:rFonts w:ascii="Helvetica" w:hAnsi="Helvetica" w:cs="Helvetica"/>
        </w:rPr>
        <w:t xml:space="preserve">. </w:t>
      </w:r>
      <w:r>
        <w:rPr>
          <w:rFonts w:ascii="Helvetica" w:hAnsi="Helvetica" w:cs="Helvetica"/>
          <w:b/>
          <w:bCs/>
        </w:rPr>
        <w:t xml:space="preserve">Entre 2012 et 2016, le CFC a </w:t>
      </w:r>
      <w:proofErr w:type="spellStart"/>
      <w:r>
        <w:rPr>
          <w:rFonts w:ascii="Helvetica" w:hAnsi="Helvetica" w:cs="Helvetica"/>
          <w:b/>
          <w:bCs/>
        </w:rPr>
        <w:t>reversé</w:t>
      </w:r>
      <w:proofErr w:type="spellEnd"/>
      <w:r>
        <w:rPr>
          <w:rFonts w:ascii="Helvetica" w:hAnsi="Helvetica" w:cs="Helvetica"/>
          <w:b/>
          <w:bCs/>
        </w:rPr>
        <w:t xml:space="preserve"> plus de 5 </w:t>
      </w:r>
      <w:proofErr w:type="spellStart"/>
      <w:proofErr w:type="gramStart"/>
      <w:r>
        <w:rPr>
          <w:rFonts w:ascii="Helvetica" w:hAnsi="Helvetica" w:cs="Helvetica"/>
          <w:b/>
          <w:bCs/>
        </w:rPr>
        <w:t>millions</w:t>
      </w:r>
      <w:proofErr w:type="spellEnd"/>
      <w:proofErr w:type="gram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d’euros</w:t>
      </w:r>
      <w:proofErr w:type="spellEnd"/>
      <w:r>
        <w:rPr>
          <w:rFonts w:ascii="Helvetica" w:hAnsi="Helvetica" w:cs="Helvetica"/>
          <w:b/>
          <w:bCs/>
        </w:rPr>
        <w:t xml:space="preserve"> au Groupe Moniteur.</w:t>
      </w:r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moyenne</w:t>
      </w:r>
      <w:proofErr w:type="spellEnd"/>
      <w:r>
        <w:rPr>
          <w:rFonts w:ascii="Helvetica" w:hAnsi="Helvetica" w:cs="Helvetica"/>
        </w:rPr>
        <w:t xml:space="preserve">, un million </w:t>
      </w:r>
      <w:proofErr w:type="spellStart"/>
      <w:r>
        <w:rPr>
          <w:rFonts w:ascii="Helvetica" w:hAnsi="Helvetica" w:cs="Helvetica"/>
        </w:rPr>
        <w:t>d’euros</w:t>
      </w:r>
      <w:proofErr w:type="spellEnd"/>
      <w:r>
        <w:rPr>
          <w:rFonts w:ascii="Helvetica" w:hAnsi="Helvetica" w:cs="Helvetica"/>
        </w:rPr>
        <w:t xml:space="preserve"> par an sur les cinq </w:t>
      </w:r>
      <w:proofErr w:type="spellStart"/>
      <w:r>
        <w:rPr>
          <w:rFonts w:ascii="Helvetica" w:hAnsi="Helvetica" w:cs="Helvetica"/>
        </w:rPr>
        <w:t>dernières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années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dont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une</w:t>
      </w:r>
      <w:proofErr w:type="spellEnd"/>
      <w:r>
        <w:rPr>
          <w:rFonts w:ascii="Helvetica" w:hAnsi="Helvetica" w:cs="Helvetica"/>
        </w:rPr>
        <w:t xml:space="preserve"> part </w:t>
      </w:r>
      <w:proofErr w:type="spellStart"/>
      <w:r>
        <w:rPr>
          <w:rFonts w:ascii="Helvetica" w:hAnsi="Helvetica" w:cs="Helvetica"/>
        </w:rPr>
        <w:t>revenait</w:t>
      </w:r>
      <w:proofErr w:type="spellEnd"/>
      <w:r>
        <w:rPr>
          <w:rFonts w:ascii="Helvetica" w:hAnsi="Helvetica" w:cs="Helvetica"/>
        </w:rPr>
        <w:t xml:space="preserve"> aux journalistes-auteurs</w:t>
      </w:r>
    </w:p>
    <w:p w:rsidR="006155BE" w:rsidRDefault="006155BE" w:rsidP="006155BE">
      <w:pPr>
        <w:widowControl w:val="0"/>
        <w:autoSpaceDE w:val="0"/>
        <w:autoSpaceDN w:val="0"/>
        <w:adjustRightInd w:val="0"/>
        <w:spacing w:before="40" w:after="40"/>
        <w:jc w:val="both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</w:rPr>
        <w:t xml:space="preserve">Pour information, </w:t>
      </w:r>
      <w:proofErr w:type="spellStart"/>
      <w:r>
        <w:rPr>
          <w:rFonts w:ascii="Helvetica" w:hAnsi="Helvetica" w:cs="Helvetica"/>
        </w:rPr>
        <w:t>en</w:t>
      </w:r>
      <w:proofErr w:type="spellEnd"/>
      <w:r>
        <w:rPr>
          <w:rFonts w:ascii="Helvetica" w:hAnsi="Helvetica" w:cs="Helvetica"/>
        </w:rPr>
        <w:t xml:space="preserve"> 2016, le CFC a </w:t>
      </w:r>
      <w:proofErr w:type="spellStart"/>
      <w:r>
        <w:rPr>
          <w:rFonts w:ascii="Helvetica" w:hAnsi="Helvetica" w:cs="Helvetica"/>
        </w:rPr>
        <w:t>perçu</w:t>
      </w:r>
      <w:proofErr w:type="spellEnd"/>
      <w:r>
        <w:rPr>
          <w:rFonts w:ascii="Helvetica" w:hAnsi="Helvetica" w:cs="Helvetica"/>
        </w:rPr>
        <w:t xml:space="preserve"> 29,5M€, </w:t>
      </w:r>
      <w:proofErr w:type="spellStart"/>
      <w:r>
        <w:rPr>
          <w:rFonts w:ascii="Helvetica" w:hAnsi="Helvetica" w:cs="Helvetica"/>
        </w:rPr>
        <w:t>dont</w:t>
      </w:r>
      <w:proofErr w:type="spellEnd"/>
      <w:r>
        <w:rPr>
          <w:rFonts w:ascii="Helvetica" w:hAnsi="Helvetica" w:cs="Helvetica"/>
        </w:rPr>
        <w:t xml:space="preserve"> 5M€ </w:t>
      </w:r>
      <w:proofErr w:type="spellStart"/>
      <w:r>
        <w:rPr>
          <w:rFonts w:ascii="Helvetica" w:hAnsi="Helvetica" w:cs="Helvetica"/>
        </w:rPr>
        <w:t>représentaient</w:t>
      </w:r>
      <w:proofErr w:type="spellEnd"/>
      <w:r>
        <w:rPr>
          <w:rFonts w:ascii="Helvetica" w:hAnsi="Helvetica" w:cs="Helvetica"/>
        </w:rPr>
        <w:t xml:space="preserve"> la part à </w:t>
      </w:r>
      <w:proofErr w:type="spellStart"/>
      <w:r>
        <w:rPr>
          <w:rFonts w:ascii="Helvetica" w:hAnsi="Helvetica" w:cs="Helvetica"/>
        </w:rPr>
        <w:t>distribuer</w:t>
      </w:r>
      <w:proofErr w:type="spellEnd"/>
      <w:r>
        <w:rPr>
          <w:rFonts w:ascii="Helvetica" w:hAnsi="Helvetica" w:cs="Helvetica"/>
        </w:rPr>
        <w:t xml:space="preserve"> pour la </w:t>
      </w:r>
      <w:proofErr w:type="spellStart"/>
      <w:r>
        <w:rPr>
          <w:rFonts w:ascii="Helvetica" w:hAnsi="Helvetica" w:cs="Helvetica"/>
        </w:rPr>
        <w:t>presse</w:t>
      </w:r>
      <w:proofErr w:type="spellEnd"/>
      <w:r>
        <w:rPr>
          <w:rFonts w:ascii="Helvetica" w:hAnsi="Helvetica" w:cs="Helvetica"/>
        </w:rPr>
        <w:t xml:space="preserve">. La part du Groupe Moniteur </w:t>
      </w:r>
      <w:proofErr w:type="spellStart"/>
      <w:r>
        <w:rPr>
          <w:rFonts w:ascii="Helvetica" w:hAnsi="Helvetica" w:cs="Helvetica"/>
        </w:rPr>
        <w:t>dans</w:t>
      </w:r>
      <w:proofErr w:type="spellEnd"/>
      <w:r>
        <w:rPr>
          <w:rFonts w:ascii="Helvetica" w:hAnsi="Helvetica" w:cs="Helvetica"/>
        </w:rPr>
        <w:t xml:space="preserve"> les perceptions </w:t>
      </w:r>
      <w:proofErr w:type="spellStart"/>
      <w:r>
        <w:rPr>
          <w:rFonts w:ascii="Helvetica" w:hAnsi="Helvetica" w:cs="Helvetica"/>
        </w:rPr>
        <w:t>globales</w:t>
      </w:r>
      <w:proofErr w:type="spellEnd"/>
      <w:r>
        <w:rPr>
          <w:rFonts w:ascii="Helvetica" w:hAnsi="Helvetica" w:cs="Helvetica"/>
        </w:rPr>
        <w:t xml:space="preserve"> du CFC </w:t>
      </w:r>
      <w:proofErr w:type="spellStart"/>
      <w:r>
        <w:rPr>
          <w:rFonts w:ascii="Helvetica" w:hAnsi="Helvetica" w:cs="Helvetica"/>
        </w:rPr>
        <w:t>représente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donc</w:t>
      </w:r>
      <w:proofErr w:type="spellEnd"/>
      <w:r>
        <w:rPr>
          <w:rFonts w:ascii="Helvetica" w:hAnsi="Helvetica" w:cs="Helvetica"/>
        </w:rPr>
        <w:t xml:space="preserve"> environ 20% de la part à </w:t>
      </w:r>
      <w:proofErr w:type="spellStart"/>
      <w:r>
        <w:rPr>
          <w:rFonts w:ascii="Helvetica" w:hAnsi="Helvetica" w:cs="Helvetica"/>
        </w:rPr>
        <w:t>distribuer</w:t>
      </w:r>
      <w:proofErr w:type="spellEnd"/>
      <w:r>
        <w:rPr>
          <w:rFonts w:ascii="Helvetica" w:hAnsi="Helvetica" w:cs="Helvetica"/>
        </w:rPr>
        <w:t xml:space="preserve"> pour la </w:t>
      </w:r>
      <w:proofErr w:type="spellStart"/>
      <w:r>
        <w:rPr>
          <w:rFonts w:ascii="Helvetica" w:hAnsi="Helvetica" w:cs="Helvetica"/>
        </w:rPr>
        <w:t>presse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  <w:b/>
          <w:bCs/>
        </w:rPr>
        <w:t>Pourtant</w:t>
      </w:r>
      <w:proofErr w:type="spellEnd"/>
      <w:r>
        <w:rPr>
          <w:rFonts w:ascii="Helvetica" w:hAnsi="Helvetica" w:cs="Helvetica"/>
          <w:b/>
          <w:bCs/>
        </w:rPr>
        <w:t xml:space="preserve">, </w:t>
      </w:r>
      <w:proofErr w:type="spellStart"/>
      <w:r>
        <w:rPr>
          <w:rFonts w:ascii="Helvetica" w:hAnsi="Helvetica" w:cs="Helvetica"/>
          <w:b/>
          <w:bCs/>
        </w:rPr>
        <w:t>depuis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qu’Infopro</w:t>
      </w:r>
      <w:proofErr w:type="spellEnd"/>
      <w:r>
        <w:rPr>
          <w:rFonts w:ascii="Helvetica" w:hAnsi="Helvetica" w:cs="Helvetica"/>
          <w:b/>
          <w:bCs/>
        </w:rPr>
        <w:t xml:space="preserve"> Digital a </w:t>
      </w:r>
      <w:proofErr w:type="spellStart"/>
      <w:r>
        <w:rPr>
          <w:rFonts w:ascii="Helvetica" w:hAnsi="Helvetica" w:cs="Helvetica"/>
          <w:b/>
          <w:bCs/>
        </w:rPr>
        <w:t>pris</w:t>
      </w:r>
      <w:proofErr w:type="spellEnd"/>
      <w:r>
        <w:rPr>
          <w:rFonts w:ascii="Helvetica" w:hAnsi="Helvetica" w:cs="Helvetica"/>
          <w:b/>
          <w:bCs/>
        </w:rPr>
        <w:t xml:space="preserve"> les </w:t>
      </w:r>
      <w:proofErr w:type="spellStart"/>
      <w:r>
        <w:rPr>
          <w:rFonts w:ascii="Helvetica" w:hAnsi="Helvetica" w:cs="Helvetica"/>
          <w:b/>
          <w:bCs/>
        </w:rPr>
        <w:t>commandes</w:t>
      </w:r>
      <w:proofErr w:type="spellEnd"/>
      <w:r>
        <w:rPr>
          <w:rFonts w:ascii="Helvetica" w:hAnsi="Helvetica" w:cs="Helvetica"/>
          <w:b/>
          <w:bCs/>
        </w:rPr>
        <w:t xml:space="preserve"> du Groupe Moniteur, les journalistes ne </w:t>
      </w:r>
      <w:proofErr w:type="spellStart"/>
      <w:r>
        <w:rPr>
          <w:rFonts w:ascii="Helvetica" w:hAnsi="Helvetica" w:cs="Helvetica"/>
          <w:b/>
          <w:bCs/>
        </w:rPr>
        <w:t>perçoivent</w:t>
      </w:r>
      <w:proofErr w:type="spellEnd"/>
      <w:r>
        <w:rPr>
          <w:rFonts w:ascii="Helvetica" w:hAnsi="Helvetica" w:cs="Helvetica"/>
          <w:b/>
          <w:bCs/>
        </w:rPr>
        <w:t xml:space="preserve"> plus </w:t>
      </w:r>
      <w:proofErr w:type="spellStart"/>
      <w:r>
        <w:rPr>
          <w:rFonts w:ascii="Helvetica" w:hAnsi="Helvetica" w:cs="Helvetica"/>
          <w:b/>
          <w:bCs/>
        </w:rPr>
        <w:t>rien</w:t>
      </w:r>
      <w:proofErr w:type="spellEnd"/>
      <w:r>
        <w:rPr>
          <w:rFonts w:ascii="Helvetica" w:hAnsi="Helvetica" w:cs="Helvetica"/>
          <w:b/>
          <w:bCs/>
        </w:rPr>
        <w:t>.</w:t>
      </w:r>
    </w:p>
    <w:p w:rsidR="006155BE" w:rsidRDefault="006155BE" w:rsidP="006155BE">
      <w:pPr>
        <w:widowControl w:val="0"/>
        <w:autoSpaceDE w:val="0"/>
        <w:autoSpaceDN w:val="0"/>
        <w:adjustRightInd w:val="0"/>
        <w:spacing w:before="40" w:after="40"/>
        <w:jc w:val="center"/>
        <w:rPr>
          <w:rFonts w:ascii="Helvetica" w:hAnsi="Helvetica" w:cs="Helvetica"/>
          <w:b/>
          <w:bCs/>
        </w:rPr>
      </w:pPr>
    </w:p>
    <w:p w:rsidR="006155BE" w:rsidRPr="006000AE" w:rsidRDefault="006155BE" w:rsidP="006155BE">
      <w:pPr>
        <w:widowControl w:val="0"/>
        <w:autoSpaceDE w:val="0"/>
        <w:autoSpaceDN w:val="0"/>
        <w:adjustRightInd w:val="0"/>
        <w:spacing w:before="40" w:after="40"/>
        <w:jc w:val="center"/>
        <w:rPr>
          <w:rFonts w:ascii="Helvetica" w:hAnsi="Helvetica" w:cs="Helvetica"/>
          <w:b/>
          <w:bCs/>
          <w:sz w:val="28"/>
          <w:szCs w:val="28"/>
        </w:rPr>
      </w:pPr>
      <w:proofErr w:type="spellStart"/>
      <w:r w:rsidRPr="006000AE">
        <w:rPr>
          <w:rFonts w:ascii="Helvetica" w:hAnsi="Helvetica" w:cs="Helvetica"/>
          <w:b/>
          <w:bCs/>
          <w:sz w:val="28"/>
          <w:szCs w:val="28"/>
        </w:rPr>
        <w:t>Quand</w:t>
      </w:r>
      <w:proofErr w:type="spellEnd"/>
      <w:r w:rsidRPr="006000AE">
        <w:rPr>
          <w:rFonts w:ascii="Helvetica" w:hAnsi="Helvetica" w:cs="Helvetica"/>
          <w:b/>
          <w:bCs/>
          <w:sz w:val="28"/>
          <w:szCs w:val="28"/>
        </w:rPr>
        <w:t xml:space="preserve"> </w:t>
      </w:r>
      <w:proofErr w:type="spellStart"/>
      <w:r w:rsidRPr="006000AE">
        <w:rPr>
          <w:rFonts w:ascii="Helvetica" w:hAnsi="Helvetica" w:cs="Helvetica"/>
          <w:b/>
          <w:bCs/>
          <w:sz w:val="28"/>
          <w:szCs w:val="28"/>
        </w:rPr>
        <w:t>Hadopi</w:t>
      </w:r>
      <w:proofErr w:type="spellEnd"/>
      <w:r w:rsidRPr="006000AE">
        <w:rPr>
          <w:rFonts w:ascii="Helvetica" w:hAnsi="Helvetica" w:cs="Helvetica"/>
          <w:b/>
          <w:bCs/>
          <w:sz w:val="28"/>
          <w:szCs w:val="28"/>
        </w:rPr>
        <w:t xml:space="preserve"> </w:t>
      </w:r>
      <w:proofErr w:type="spellStart"/>
      <w:r w:rsidRPr="006000AE">
        <w:rPr>
          <w:rFonts w:ascii="Helvetica" w:hAnsi="Helvetica" w:cs="Helvetica"/>
          <w:b/>
          <w:bCs/>
          <w:sz w:val="28"/>
          <w:szCs w:val="28"/>
        </w:rPr>
        <w:t>s’en</w:t>
      </w:r>
      <w:proofErr w:type="spellEnd"/>
      <w:r w:rsidRPr="006000AE">
        <w:rPr>
          <w:rFonts w:ascii="Helvetica" w:hAnsi="Helvetica" w:cs="Helvetica"/>
          <w:b/>
          <w:bCs/>
          <w:sz w:val="28"/>
          <w:szCs w:val="28"/>
        </w:rPr>
        <w:t xml:space="preserve"> </w:t>
      </w:r>
      <w:proofErr w:type="spellStart"/>
      <w:r w:rsidRPr="006000AE">
        <w:rPr>
          <w:rFonts w:ascii="Helvetica" w:hAnsi="Helvetica" w:cs="Helvetica"/>
          <w:b/>
          <w:bCs/>
          <w:sz w:val="28"/>
          <w:szCs w:val="28"/>
        </w:rPr>
        <w:t>mêle</w:t>
      </w:r>
      <w:proofErr w:type="spellEnd"/>
    </w:p>
    <w:p w:rsidR="006155BE" w:rsidRDefault="006155BE" w:rsidP="006155BE">
      <w:pPr>
        <w:widowControl w:val="0"/>
        <w:autoSpaceDE w:val="0"/>
        <w:autoSpaceDN w:val="0"/>
        <w:adjustRightInd w:val="0"/>
        <w:spacing w:before="40" w:after="40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Depuis</w:t>
      </w:r>
      <w:proofErr w:type="spellEnd"/>
      <w:r>
        <w:rPr>
          <w:rFonts w:ascii="Helvetica" w:hAnsi="Helvetica" w:cs="Helvetica"/>
        </w:rPr>
        <w:t xml:space="preserve"> le </w:t>
      </w:r>
      <w:proofErr w:type="spellStart"/>
      <w:r>
        <w:rPr>
          <w:rFonts w:ascii="Helvetica" w:hAnsi="Helvetica" w:cs="Helvetica"/>
        </w:rPr>
        <w:t>rachat</w:t>
      </w:r>
      <w:proofErr w:type="spellEnd"/>
      <w:r>
        <w:rPr>
          <w:rFonts w:ascii="Helvetica" w:hAnsi="Helvetica" w:cs="Helvetica"/>
        </w:rPr>
        <w:t xml:space="preserve"> du Groupe Moniteur par </w:t>
      </w:r>
      <w:proofErr w:type="spellStart"/>
      <w:r>
        <w:rPr>
          <w:rFonts w:ascii="Helvetica" w:hAnsi="Helvetica" w:cs="Helvetica"/>
        </w:rPr>
        <w:t>Infopro</w:t>
      </w:r>
      <w:proofErr w:type="spellEnd"/>
      <w:r>
        <w:rPr>
          <w:rFonts w:ascii="Helvetica" w:hAnsi="Helvetica" w:cs="Helvetica"/>
        </w:rPr>
        <w:t xml:space="preserve"> Digital, la direction a </w:t>
      </w:r>
      <w:proofErr w:type="spellStart"/>
      <w:r>
        <w:rPr>
          <w:rFonts w:ascii="Helvetica" w:hAnsi="Helvetica" w:cs="Helvetica"/>
        </w:rPr>
        <w:t>soutenu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qu’elle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n’avait</w:t>
      </w:r>
      <w:proofErr w:type="spellEnd"/>
      <w:r>
        <w:rPr>
          <w:rFonts w:ascii="Helvetica" w:hAnsi="Helvetica" w:cs="Helvetica"/>
        </w:rPr>
        <w:t xml:space="preserve"> pas à </w:t>
      </w:r>
      <w:proofErr w:type="spellStart"/>
      <w:r>
        <w:rPr>
          <w:rFonts w:ascii="Helvetica" w:hAnsi="Helvetica" w:cs="Helvetica"/>
        </w:rPr>
        <w:t>redistribuer</w:t>
      </w:r>
      <w:proofErr w:type="spellEnd"/>
      <w:r>
        <w:rPr>
          <w:rFonts w:ascii="Helvetica" w:hAnsi="Helvetica" w:cs="Helvetica"/>
        </w:rPr>
        <w:t xml:space="preserve"> les droits de </w:t>
      </w:r>
      <w:proofErr w:type="spellStart"/>
      <w:r>
        <w:rPr>
          <w:rFonts w:ascii="Helvetica" w:hAnsi="Helvetica" w:cs="Helvetica"/>
        </w:rPr>
        <w:t>reprographie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considérant</w:t>
      </w:r>
      <w:proofErr w:type="spellEnd"/>
      <w:r>
        <w:rPr>
          <w:rFonts w:ascii="Helvetica" w:hAnsi="Helvetica" w:cs="Helvetica"/>
        </w:rPr>
        <w:t xml:space="preserve"> que </w:t>
      </w:r>
      <w:proofErr w:type="spellStart"/>
      <w:r>
        <w:rPr>
          <w:rFonts w:ascii="Helvetica" w:hAnsi="Helvetica" w:cs="Helvetica"/>
        </w:rPr>
        <w:t>ceux</w:t>
      </w:r>
      <w:proofErr w:type="spellEnd"/>
      <w:r>
        <w:rPr>
          <w:rFonts w:ascii="Helvetica" w:hAnsi="Helvetica" w:cs="Helvetica"/>
        </w:rPr>
        <w:t xml:space="preserve">-ci </w:t>
      </w:r>
      <w:proofErr w:type="spellStart"/>
      <w:r>
        <w:rPr>
          <w:rFonts w:ascii="Helvetica" w:hAnsi="Helvetica" w:cs="Helvetica"/>
        </w:rPr>
        <w:t>étaient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couverts</w:t>
      </w:r>
      <w:proofErr w:type="spellEnd"/>
      <w:r>
        <w:rPr>
          <w:rFonts w:ascii="Helvetica" w:hAnsi="Helvetica" w:cs="Helvetica"/>
        </w:rPr>
        <w:t xml:space="preserve"> par </w:t>
      </w:r>
      <w:proofErr w:type="spellStart"/>
      <w:r>
        <w:rPr>
          <w:rFonts w:ascii="Helvetica" w:hAnsi="Helvetica" w:cs="Helvetica"/>
        </w:rPr>
        <w:t>l’accord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Hadopi</w:t>
      </w:r>
      <w:proofErr w:type="spellEnd"/>
      <w:r>
        <w:rPr>
          <w:rFonts w:ascii="Helvetica" w:hAnsi="Helvetica" w:cs="Helvetica"/>
        </w:rPr>
        <w:t xml:space="preserve"> de 2012, de cession des droits </w:t>
      </w:r>
      <w:proofErr w:type="spellStart"/>
      <w:r>
        <w:rPr>
          <w:rFonts w:ascii="Helvetica" w:hAnsi="Helvetica" w:cs="Helvetica"/>
        </w:rPr>
        <w:t>d’auteur</w:t>
      </w:r>
      <w:proofErr w:type="spellEnd"/>
      <w:r>
        <w:rPr>
          <w:rFonts w:ascii="Helvetica" w:hAnsi="Helvetica" w:cs="Helvetica"/>
        </w:rPr>
        <w:t xml:space="preserve"> pour </w:t>
      </w:r>
      <w:proofErr w:type="spellStart"/>
      <w:r>
        <w:rPr>
          <w:rFonts w:ascii="Helvetica" w:hAnsi="Helvetica" w:cs="Helvetica"/>
        </w:rPr>
        <w:t>l’exploitation</w:t>
      </w:r>
      <w:proofErr w:type="spellEnd"/>
      <w:r>
        <w:rPr>
          <w:rFonts w:ascii="Helvetica" w:hAnsi="Helvetica" w:cs="Helvetica"/>
        </w:rPr>
        <w:t xml:space="preserve"> des </w:t>
      </w:r>
      <w:proofErr w:type="spellStart"/>
      <w:r>
        <w:rPr>
          <w:rFonts w:ascii="Helvetica" w:hAnsi="Helvetica" w:cs="Helvetica"/>
        </w:rPr>
        <w:t>œuvres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ligne</w:t>
      </w:r>
      <w:proofErr w:type="spellEnd"/>
      <w:r>
        <w:rPr>
          <w:rFonts w:ascii="Helvetica" w:hAnsi="Helvetica" w:cs="Helvetica"/>
        </w:rPr>
        <w:t>.</w:t>
      </w:r>
      <w:bookmarkStart w:id="0" w:name="_GoBack"/>
      <w:bookmarkEnd w:id="0"/>
    </w:p>
    <w:p w:rsidR="006155BE" w:rsidRDefault="006155BE" w:rsidP="006155BE">
      <w:pPr>
        <w:widowControl w:val="0"/>
        <w:autoSpaceDE w:val="0"/>
        <w:autoSpaceDN w:val="0"/>
        <w:adjustRightInd w:val="0"/>
        <w:spacing w:before="40" w:after="40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Afin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d’éviter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nouvelles</w:t>
      </w:r>
      <w:proofErr w:type="spellEnd"/>
      <w:r>
        <w:rPr>
          <w:rFonts w:ascii="Helvetica" w:hAnsi="Helvetica" w:cs="Helvetica"/>
        </w:rPr>
        <w:t xml:space="preserve"> confusions, </w:t>
      </w:r>
      <w:r>
        <w:rPr>
          <w:rFonts w:ascii="Helvetica" w:hAnsi="Helvetica" w:cs="Helvetica"/>
          <w:b/>
          <w:bCs/>
        </w:rPr>
        <w:t xml:space="preserve">la CGT a </w:t>
      </w:r>
      <w:proofErr w:type="spellStart"/>
      <w:r>
        <w:rPr>
          <w:rFonts w:ascii="Helvetica" w:hAnsi="Helvetica" w:cs="Helvetica"/>
          <w:b/>
          <w:bCs/>
        </w:rPr>
        <w:t>décidé</w:t>
      </w:r>
      <w:proofErr w:type="spellEnd"/>
      <w:r>
        <w:rPr>
          <w:rFonts w:ascii="Helvetica" w:hAnsi="Helvetica" w:cs="Helvetica"/>
          <w:b/>
          <w:bCs/>
        </w:rPr>
        <w:t xml:space="preserve"> de </w:t>
      </w:r>
      <w:proofErr w:type="spellStart"/>
      <w:r>
        <w:rPr>
          <w:rFonts w:ascii="Helvetica" w:hAnsi="Helvetica" w:cs="Helvetica"/>
          <w:b/>
          <w:bCs/>
        </w:rPr>
        <w:t>dénoncer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l’accord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Hadopi</w:t>
      </w:r>
      <w:proofErr w:type="spellEnd"/>
      <w:r>
        <w:rPr>
          <w:rFonts w:ascii="Helvetica" w:hAnsi="Helvetica" w:cs="Helvetica"/>
          <w:b/>
          <w:bCs/>
        </w:rPr>
        <w:t xml:space="preserve"> le 20 </w:t>
      </w:r>
      <w:proofErr w:type="spellStart"/>
      <w:r>
        <w:rPr>
          <w:rFonts w:ascii="Helvetica" w:hAnsi="Helvetica" w:cs="Helvetica"/>
          <w:b/>
          <w:bCs/>
        </w:rPr>
        <w:t>novembre</w:t>
      </w:r>
      <w:proofErr w:type="spellEnd"/>
      <w:r>
        <w:rPr>
          <w:rFonts w:ascii="Helvetica" w:hAnsi="Helvetica" w:cs="Helvetica"/>
          <w:b/>
          <w:bCs/>
        </w:rPr>
        <w:t xml:space="preserve"> dernier</w:t>
      </w:r>
      <w:r>
        <w:rPr>
          <w:rFonts w:ascii="Helvetica" w:hAnsi="Helvetica" w:cs="Helvetica"/>
        </w:rPr>
        <w:t xml:space="preserve">. Il </w:t>
      </w:r>
      <w:proofErr w:type="spellStart"/>
      <w:r>
        <w:rPr>
          <w:rFonts w:ascii="Helvetica" w:hAnsi="Helvetica" w:cs="Helvetica"/>
        </w:rPr>
        <w:t>devra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être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renégocié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l’année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prochaine</w:t>
      </w:r>
      <w:proofErr w:type="spellEnd"/>
      <w:r>
        <w:rPr>
          <w:rFonts w:ascii="Helvetica" w:hAnsi="Helvetica" w:cs="Helvetica"/>
        </w:rPr>
        <w:t>.</w:t>
      </w:r>
    </w:p>
    <w:p w:rsidR="006155BE" w:rsidRDefault="006155BE" w:rsidP="006155B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Il </w:t>
      </w:r>
      <w:proofErr w:type="spellStart"/>
      <w:r>
        <w:rPr>
          <w:rFonts w:ascii="Helvetica" w:hAnsi="Helvetica" w:cs="Helvetica"/>
        </w:rPr>
        <w:t>s’agit</w:t>
      </w:r>
      <w:proofErr w:type="spellEnd"/>
      <w:r>
        <w:rPr>
          <w:rFonts w:ascii="Helvetica" w:hAnsi="Helvetica" w:cs="Helvetica"/>
        </w:rPr>
        <w:t xml:space="preserve"> du premier accord </w:t>
      </w:r>
      <w:proofErr w:type="spellStart"/>
      <w:r>
        <w:rPr>
          <w:rFonts w:ascii="Helvetica" w:hAnsi="Helvetica" w:cs="Helvetica"/>
        </w:rPr>
        <w:t>Hadopi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dénoncé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en</w:t>
      </w:r>
      <w:proofErr w:type="spellEnd"/>
      <w:r>
        <w:rPr>
          <w:rFonts w:ascii="Helvetica" w:hAnsi="Helvetica" w:cs="Helvetica"/>
        </w:rPr>
        <w:t xml:space="preserve"> France.</w:t>
      </w:r>
    </w:p>
    <w:p w:rsidR="006155BE" w:rsidRDefault="006155BE" w:rsidP="006155B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8D3080" w:rsidRPr="006155BE" w:rsidRDefault="006155BE" w:rsidP="006155B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SNJ-CGT, </w:t>
      </w:r>
      <w:proofErr w:type="spellStart"/>
      <w:r>
        <w:rPr>
          <w:rFonts w:ascii="Helvetica" w:hAnsi="Helvetica" w:cs="Helvetica"/>
        </w:rPr>
        <w:t>mardi</w:t>
      </w:r>
      <w:proofErr w:type="spellEnd"/>
      <w:r>
        <w:rPr>
          <w:rFonts w:ascii="Helvetica" w:hAnsi="Helvetica" w:cs="Helvetica"/>
        </w:rPr>
        <w:t xml:space="preserve"> 12 </w:t>
      </w:r>
      <w:proofErr w:type="spellStart"/>
      <w:r>
        <w:rPr>
          <w:rFonts w:ascii="Helvetica" w:hAnsi="Helvetica" w:cs="Helvetica"/>
        </w:rPr>
        <w:t>décembre</w:t>
      </w:r>
      <w:proofErr w:type="spellEnd"/>
      <w:r>
        <w:rPr>
          <w:rFonts w:ascii="Helvetica" w:hAnsi="Helvetica" w:cs="Helvetica"/>
        </w:rPr>
        <w:t xml:space="preserve"> 2017</w:t>
      </w:r>
    </w:p>
    <w:sectPr w:rsidR="008D3080" w:rsidRPr="006155BE" w:rsidSect="003E0D72">
      <w:headerReference w:type="even" r:id="rId8"/>
      <w:headerReference w:type="default" r:id="rId9"/>
      <w:footerReference w:type="default" r:id="rId10"/>
      <w:pgSz w:w="11906" w:h="16838"/>
      <w:pgMar w:top="75" w:right="1274" w:bottom="36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287" w:rsidRDefault="003E2287" w:rsidP="006B0CD6">
      <w:r>
        <w:separator/>
      </w:r>
    </w:p>
  </w:endnote>
  <w:endnote w:type="continuationSeparator" w:id="0">
    <w:p w:rsidR="003E2287" w:rsidRDefault="003E2287" w:rsidP="006B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D28" w:rsidRPr="00E46E97" w:rsidRDefault="00D72D28" w:rsidP="006B0CD6">
    <w:pPr>
      <w:jc w:val="center"/>
      <w:rPr>
        <w:sz w:val="16"/>
        <w:szCs w:val="16"/>
        <w:lang w:val="fr-FR"/>
      </w:rPr>
    </w:pPr>
    <w:r w:rsidRPr="006B0CD6">
      <w:rPr>
        <w:rFonts w:ascii="Tahoma" w:eastAsia="Times New Roman" w:hAnsi="Tahoma" w:cs="Tahoma"/>
        <w:sz w:val="20"/>
        <w:szCs w:val="20"/>
        <w:lang w:val="fr-FR" w:eastAsia="fr-FR" w:bidi="ar-SA"/>
      </w:rPr>
      <w:t> </w:t>
    </w:r>
    <w:r w:rsidRPr="00E46E97">
      <w:rPr>
        <w:b/>
        <w:sz w:val="16"/>
        <w:szCs w:val="16"/>
        <w:lang w:val="fr-FR"/>
      </w:rPr>
      <w:t xml:space="preserve">Syndicat national des journalistes CGT  </w:t>
    </w:r>
    <w:r w:rsidRPr="00E46E97">
      <w:rPr>
        <w:sz w:val="16"/>
        <w:szCs w:val="16"/>
        <w:lang w:val="fr-FR"/>
      </w:rPr>
      <w:t xml:space="preserve">263, rue de Paris –  Case 570  –   93514 Montreuil Cedex  </w:t>
    </w:r>
  </w:p>
  <w:p w:rsidR="00D72D28" w:rsidRDefault="00D72D28" w:rsidP="007E249C">
    <w:pPr>
      <w:spacing w:before="0"/>
      <w:jc w:val="center"/>
      <w:rPr>
        <w:sz w:val="16"/>
        <w:szCs w:val="16"/>
        <w:lang w:val="fr-FR"/>
      </w:rPr>
    </w:pPr>
    <w:r>
      <w:rPr>
        <w:sz w:val="16"/>
        <w:szCs w:val="16"/>
        <w:lang w:val="fr-FR"/>
      </w:rPr>
      <w:t>Tél.: 01 55 82 87 42 - Télécopie : 01 55 82 87 45</w:t>
    </w:r>
    <w:r w:rsidRPr="00E46E97">
      <w:rPr>
        <w:sz w:val="16"/>
        <w:szCs w:val="16"/>
        <w:lang w:val="fr-FR"/>
      </w:rPr>
      <w:t xml:space="preserve"> - Courrier électronique : snj@c</w:t>
    </w:r>
    <w:r>
      <w:rPr>
        <w:sz w:val="16"/>
        <w:szCs w:val="16"/>
        <w:lang w:val="fr-FR"/>
      </w:rPr>
      <w:t xml:space="preserve">gt.fr – site Internet : www.snjcgt.fr  </w:t>
    </w:r>
  </w:p>
  <w:p w:rsidR="00D72D28" w:rsidRDefault="00D72D28" w:rsidP="007E249C">
    <w:pPr>
      <w:spacing w:before="0"/>
      <w:jc w:val="center"/>
      <w:rPr>
        <w:sz w:val="16"/>
        <w:szCs w:val="16"/>
        <w:lang w:val="fr-FR"/>
      </w:rPr>
    </w:pPr>
  </w:p>
  <w:p w:rsidR="00D72D28" w:rsidRPr="006B0CD6" w:rsidRDefault="00D72D28" w:rsidP="006B0CD6">
    <w:pPr>
      <w:spacing w:beforeAutospacing="1"/>
      <w:rPr>
        <w:rFonts w:ascii="Tahoma" w:eastAsia="Times New Roman" w:hAnsi="Tahoma" w:cs="Tahoma"/>
        <w:sz w:val="20"/>
        <w:szCs w:val="20"/>
        <w:lang w:val="fr-FR" w:eastAsia="fr-FR"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287" w:rsidRDefault="003E2287" w:rsidP="006B0CD6">
      <w:r>
        <w:separator/>
      </w:r>
    </w:p>
  </w:footnote>
  <w:footnote w:type="continuationSeparator" w:id="0">
    <w:p w:rsidR="003E2287" w:rsidRDefault="003E2287" w:rsidP="006B0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D28" w:rsidRDefault="00D72D2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D28" w:rsidRDefault="00D72D28" w:rsidP="002E10F5">
    <w:pPr>
      <w:pStyle w:val="En-tte"/>
      <w:ind w:left="708"/>
    </w:pPr>
    <w:r>
      <w:rPr>
        <w:noProof/>
        <w:lang w:val="fr-FR" w:eastAsia="fr-FR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-842645</wp:posOffset>
          </wp:positionH>
          <wp:positionV relativeFrom="paragraph">
            <wp:posOffset>-75565</wp:posOffset>
          </wp:positionV>
          <wp:extent cx="1054100" cy="1581150"/>
          <wp:effectExtent l="1905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3548"/>
    <w:multiLevelType w:val="multilevel"/>
    <w:tmpl w:val="B7AE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F45FA"/>
    <w:multiLevelType w:val="hybridMultilevel"/>
    <w:tmpl w:val="425E95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B1804"/>
    <w:multiLevelType w:val="hybridMultilevel"/>
    <w:tmpl w:val="A7ECB2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5CEE"/>
    <w:multiLevelType w:val="hybridMultilevel"/>
    <w:tmpl w:val="528419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393A"/>
    <w:multiLevelType w:val="hybridMultilevel"/>
    <w:tmpl w:val="6F30F3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820BA"/>
    <w:multiLevelType w:val="multilevel"/>
    <w:tmpl w:val="9172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60E6B"/>
    <w:multiLevelType w:val="hybridMultilevel"/>
    <w:tmpl w:val="BF9E9238"/>
    <w:lvl w:ilvl="0" w:tplc="26AA94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84C8A"/>
    <w:multiLevelType w:val="hybridMultilevel"/>
    <w:tmpl w:val="E67478E0"/>
    <w:lvl w:ilvl="0" w:tplc="E6D071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F4C"/>
    <w:multiLevelType w:val="hybridMultilevel"/>
    <w:tmpl w:val="4F38A856"/>
    <w:lvl w:ilvl="0" w:tplc="546C3C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E28FF"/>
    <w:multiLevelType w:val="hybridMultilevel"/>
    <w:tmpl w:val="26645716"/>
    <w:lvl w:ilvl="0" w:tplc="4AD652C0">
      <w:start w:val="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20231"/>
    <w:multiLevelType w:val="hybridMultilevel"/>
    <w:tmpl w:val="45AC4C44"/>
    <w:lvl w:ilvl="0" w:tplc="AE4E6E3A">
      <w:start w:val="6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B674CE"/>
    <w:multiLevelType w:val="hybridMultilevel"/>
    <w:tmpl w:val="495A8C46"/>
    <w:lvl w:ilvl="0" w:tplc="C102F8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201675"/>
    <w:multiLevelType w:val="hybridMultilevel"/>
    <w:tmpl w:val="497EC11E"/>
    <w:lvl w:ilvl="0" w:tplc="F9DC13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253FB"/>
    <w:multiLevelType w:val="hybridMultilevel"/>
    <w:tmpl w:val="31088B52"/>
    <w:lvl w:ilvl="0" w:tplc="040C000F">
      <w:start w:val="1"/>
      <w:numFmt w:val="decimal"/>
      <w:lvlText w:val="%1."/>
      <w:lvlJc w:val="left"/>
      <w:pPr>
        <w:ind w:left="5682" w:hanging="360"/>
      </w:pPr>
    </w:lvl>
    <w:lvl w:ilvl="1" w:tplc="040C0019" w:tentative="1">
      <w:start w:val="1"/>
      <w:numFmt w:val="lowerLetter"/>
      <w:lvlText w:val="%2."/>
      <w:lvlJc w:val="left"/>
      <w:pPr>
        <w:ind w:left="6402" w:hanging="360"/>
      </w:pPr>
    </w:lvl>
    <w:lvl w:ilvl="2" w:tplc="040C001B" w:tentative="1">
      <w:start w:val="1"/>
      <w:numFmt w:val="lowerRoman"/>
      <w:lvlText w:val="%3."/>
      <w:lvlJc w:val="right"/>
      <w:pPr>
        <w:ind w:left="7122" w:hanging="180"/>
      </w:pPr>
    </w:lvl>
    <w:lvl w:ilvl="3" w:tplc="040C000F" w:tentative="1">
      <w:start w:val="1"/>
      <w:numFmt w:val="decimal"/>
      <w:lvlText w:val="%4."/>
      <w:lvlJc w:val="left"/>
      <w:pPr>
        <w:ind w:left="7842" w:hanging="360"/>
      </w:pPr>
    </w:lvl>
    <w:lvl w:ilvl="4" w:tplc="040C0019" w:tentative="1">
      <w:start w:val="1"/>
      <w:numFmt w:val="lowerLetter"/>
      <w:lvlText w:val="%5."/>
      <w:lvlJc w:val="left"/>
      <w:pPr>
        <w:ind w:left="8562" w:hanging="360"/>
      </w:pPr>
    </w:lvl>
    <w:lvl w:ilvl="5" w:tplc="040C001B" w:tentative="1">
      <w:start w:val="1"/>
      <w:numFmt w:val="lowerRoman"/>
      <w:lvlText w:val="%6."/>
      <w:lvlJc w:val="right"/>
      <w:pPr>
        <w:ind w:left="9282" w:hanging="180"/>
      </w:pPr>
    </w:lvl>
    <w:lvl w:ilvl="6" w:tplc="040C000F" w:tentative="1">
      <w:start w:val="1"/>
      <w:numFmt w:val="decimal"/>
      <w:lvlText w:val="%7."/>
      <w:lvlJc w:val="left"/>
      <w:pPr>
        <w:ind w:left="10002" w:hanging="360"/>
      </w:pPr>
    </w:lvl>
    <w:lvl w:ilvl="7" w:tplc="040C0019" w:tentative="1">
      <w:start w:val="1"/>
      <w:numFmt w:val="lowerLetter"/>
      <w:lvlText w:val="%8."/>
      <w:lvlJc w:val="left"/>
      <w:pPr>
        <w:ind w:left="10722" w:hanging="360"/>
      </w:pPr>
    </w:lvl>
    <w:lvl w:ilvl="8" w:tplc="040C001B" w:tentative="1">
      <w:start w:val="1"/>
      <w:numFmt w:val="lowerRoman"/>
      <w:lvlText w:val="%9."/>
      <w:lvlJc w:val="right"/>
      <w:pPr>
        <w:ind w:left="11442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3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9A"/>
    <w:rsid w:val="00005344"/>
    <w:rsid w:val="00006EF8"/>
    <w:rsid w:val="0001166C"/>
    <w:rsid w:val="0001183C"/>
    <w:rsid w:val="000163A5"/>
    <w:rsid w:val="000200F9"/>
    <w:rsid w:val="00021684"/>
    <w:rsid w:val="0002175D"/>
    <w:rsid w:val="00024399"/>
    <w:rsid w:val="00024A59"/>
    <w:rsid w:val="0003129E"/>
    <w:rsid w:val="000415F1"/>
    <w:rsid w:val="00043A11"/>
    <w:rsid w:val="00044B22"/>
    <w:rsid w:val="0004662D"/>
    <w:rsid w:val="00050499"/>
    <w:rsid w:val="00051A4F"/>
    <w:rsid w:val="00055C14"/>
    <w:rsid w:val="00060B05"/>
    <w:rsid w:val="00062516"/>
    <w:rsid w:val="00065149"/>
    <w:rsid w:val="00066179"/>
    <w:rsid w:val="0006705B"/>
    <w:rsid w:val="00067423"/>
    <w:rsid w:val="00070700"/>
    <w:rsid w:val="00070D8E"/>
    <w:rsid w:val="00075103"/>
    <w:rsid w:val="0008180F"/>
    <w:rsid w:val="00086861"/>
    <w:rsid w:val="0009270D"/>
    <w:rsid w:val="00092D56"/>
    <w:rsid w:val="00092E5D"/>
    <w:rsid w:val="00094604"/>
    <w:rsid w:val="00094E99"/>
    <w:rsid w:val="00095E7D"/>
    <w:rsid w:val="000A75C1"/>
    <w:rsid w:val="000B3A96"/>
    <w:rsid w:val="000B70B0"/>
    <w:rsid w:val="000B7AAF"/>
    <w:rsid w:val="000C12D9"/>
    <w:rsid w:val="000C1F5D"/>
    <w:rsid w:val="000C3D1E"/>
    <w:rsid w:val="000C6F05"/>
    <w:rsid w:val="000D2FA2"/>
    <w:rsid w:val="000D7496"/>
    <w:rsid w:val="000E0FF9"/>
    <w:rsid w:val="000E52D9"/>
    <w:rsid w:val="000E5DF2"/>
    <w:rsid w:val="000F6886"/>
    <w:rsid w:val="00100384"/>
    <w:rsid w:val="0010080F"/>
    <w:rsid w:val="001048B9"/>
    <w:rsid w:val="0010495B"/>
    <w:rsid w:val="00104FCA"/>
    <w:rsid w:val="00110FC4"/>
    <w:rsid w:val="001118FB"/>
    <w:rsid w:val="001126BA"/>
    <w:rsid w:val="0011303B"/>
    <w:rsid w:val="00113174"/>
    <w:rsid w:val="001138D7"/>
    <w:rsid w:val="001212DB"/>
    <w:rsid w:val="001261BF"/>
    <w:rsid w:val="00126991"/>
    <w:rsid w:val="00127A33"/>
    <w:rsid w:val="00130443"/>
    <w:rsid w:val="001327D5"/>
    <w:rsid w:val="0013353F"/>
    <w:rsid w:val="00142140"/>
    <w:rsid w:val="00144757"/>
    <w:rsid w:val="001455FB"/>
    <w:rsid w:val="00160D1D"/>
    <w:rsid w:val="00163B4B"/>
    <w:rsid w:val="00163CFB"/>
    <w:rsid w:val="0017098A"/>
    <w:rsid w:val="00172C1A"/>
    <w:rsid w:val="00174A2D"/>
    <w:rsid w:val="00174E28"/>
    <w:rsid w:val="00176718"/>
    <w:rsid w:val="00183A44"/>
    <w:rsid w:val="00191813"/>
    <w:rsid w:val="001920B1"/>
    <w:rsid w:val="00196C7D"/>
    <w:rsid w:val="001A27F1"/>
    <w:rsid w:val="001B1F65"/>
    <w:rsid w:val="001B2DBC"/>
    <w:rsid w:val="001B73B8"/>
    <w:rsid w:val="001C09B6"/>
    <w:rsid w:val="001C0B3C"/>
    <w:rsid w:val="001C5E82"/>
    <w:rsid w:val="001D106D"/>
    <w:rsid w:val="001D33E2"/>
    <w:rsid w:val="001D4AAF"/>
    <w:rsid w:val="001D6692"/>
    <w:rsid w:val="001D6974"/>
    <w:rsid w:val="001E22E5"/>
    <w:rsid w:val="001E43B6"/>
    <w:rsid w:val="001E4B83"/>
    <w:rsid w:val="001E5159"/>
    <w:rsid w:val="001E57A6"/>
    <w:rsid w:val="001E6A73"/>
    <w:rsid w:val="001F02E5"/>
    <w:rsid w:val="001F3EED"/>
    <w:rsid w:val="001F4A9C"/>
    <w:rsid w:val="00204C74"/>
    <w:rsid w:val="002101E1"/>
    <w:rsid w:val="002109C0"/>
    <w:rsid w:val="00210C87"/>
    <w:rsid w:val="00211A54"/>
    <w:rsid w:val="0021712B"/>
    <w:rsid w:val="00217155"/>
    <w:rsid w:val="0022004E"/>
    <w:rsid w:val="00227598"/>
    <w:rsid w:val="00230193"/>
    <w:rsid w:val="002349AC"/>
    <w:rsid w:val="00234AEE"/>
    <w:rsid w:val="00235893"/>
    <w:rsid w:val="00235FA6"/>
    <w:rsid w:val="00240EEA"/>
    <w:rsid w:val="002419BD"/>
    <w:rsid w:val="002459CB"/>
    <w:rsid w:val="002511C9"/>
    <w:rsid w:val="00251855"/>
    <w:rsid w:val="00260197"/>
    <w:rsid w:val="0026217A"/>
    <w:rsid w:val="002631E7"/>
    <w:rsid w:val="00265D95"/>
    <w:rsid w:val="00265DBD"/>
    <w:rsid w:val="00265EAE"/>
    <w:rsid w:val="00274540"/>
    <w:rsid w:val="00276DD0"/>
    <w:rsid w:val="00281E4D"/>
    <w:rsid w:val="00282208"/>
    <w:rsid w:val="00285EB3"/>
    <w:rsid w:val="00286468"/>
    <w:rsid w:val="00287E18"/>
    <w:rsid w:val="002934D9"/>
    <w:rsid w:val="00293C15"/>
    <w:rsid w:val="00295049"/>
    <w:rsid w:val="002951E9"/>
    <w:rsid w:val="00295BC4"/>
    <w:rsid w:val="002A0E61"/>
    <w:rsid w:val="002A2196"/>
    <w:rsid w:val="002A29AE"/>
    <w:rsid w:val="002B1CCD"/>
    <w:rsid w:val="002C4CA9"/>
    <w:rsid w:val="002D0438"/>
    <w:rsid w:val="002D10C3"/>
    <w:rsid w:val="002D4C17"/>
    <w:rsid w:val="002D7D13"/>
    <w:rsid w:val="002E10F5"/>
    <w:rsid w:val="002E2AE3"/>
    <w:rsid w:val="002E4B91"/>
    <w:rsid w:val="002E51F0"/>
    <w:rsid w:val="002E70F1"/>
    <w:rsid w:val="002F1C22"/>
    <w:rsid w:val="002F299A"/>
    <w:rsid w:val="002F371D"/>
    <w:rsid w:val="003016F4"/>
    <w:rsid w:val="0030320B"/>
    <w:rsid w:val="00305886"/>
    <w:rsid w:val="00310523"/>
    <w:rsid w:val="003108D3"/>
    <w:rsid w:val="0031124D"/>
    <w:rsid w:val="00312D26"/>
    <w:rsid w:val="00314818"/>
    <w:rsid w:val="00314CA7"/>
    <w:rsid w:val="0031655F"/>
    <w:rsid w:val="00317178"/>
    <w:rsid w:val="0031746D"/>
    <w:rsid w:val="00323387"/>
    <w:rsid w:val="0033075E"/>
    <w:rsid w:val="00331340"/>
    <w:rsid w:val="003323EA"/>
    <w:rsid w:val="00334C61"/>
    <w:rsid w:val="003353E2"/>
    <w:rsid w:val="003369EF"/>
    <w:rsid w:val="003375BE"/>
    <w:rsid w:val="00343C18"/>
    <w:rsid w:val="00343FD6"/>
    <w:rsid w:val="00352904"/>
    <w:rsid w:val="00355435"/>
    <w:rsid w:val="00357EA6"/>
    <w:rsid w:val="00361ED6"/>
    <w:rsid w:val="00363C08"/>
    <w:rsid w:val="003646A3"/>
    <w:rsid w:val="003675E5"/>
    <w:rsid w:val="00372804"/>
    <w:rsid w:val="0037331C"/>
    <w:rsid w:val="0038279B"/>
    <w:rsid w:val="00384AC6"/>
    <w:rsid w:val="00384E6B"/>
    <w:rsid w:val="00384F38"/>
    <w:rsid w:val="00385515"/>
    <w:rsid w:val="003A0A45"/>
    <w:rsid w:val="003A0ABA"/>
    <w:rsid w:val="003A1BD8"/>
    <w:rsid w:val="003A4D2B"/>
    <w:rsid w:val="003A7913"/>
    <w:rsid w:val="003C0AD7"/>
    <w:rsid w:val="003C11A9"/>
    <w:rsid w:val="003C3157"/>
    <w:rsid w:val="003C51C0"/>
    <w:rsid w:val="003C6E6B"/>
    <w:rsid w:val="003D106D"/>
    <w:rsid w:val="003D133B"/>
    <w:rsid w:val="003D1A46"/>
    <w:rsid w:val="003D1BEE"/>
    <w:rsid w:val="003D2966"/>
    <w:rsid w:val="003D6CAB"/>
    <w:rsid w:val="003E0D72"/>
    <w:rsid w:val="003E2287"/>
    <w:rsid w:val="003E3D14"/>
    <w:rsid w:val="003F13EE"/>
    <w:rsid w:val="003F2E4A"/>
    <w:rsid w:val="003F44EA"/>
    <w:rsid w:val="003F453A"/>
    <w:rsid w:val="003F5630"/>
    <w:rsid w:val="003F7379"/>
    <w:rsid w:val="00402756"/>
    <w:rsid w:val="00403192"/>
    <w:rsid w:val="00403B50"/>
    <w:rsid w:val="00403D24"/>
    <w:rsid w:val="004079AF"/>
    <w:rsid w:val="00413911"/>
    <w:rsid w:val="00413A36"/>
    <w:rsid w:val="00414349"/>
    <w:rsid w:val="004166F2"/>
    <w:rsid w:val="00420EC5"/>
    <w:rsid w:val="004225C6"/>
    <w:rsid w:val="004229CE"/>
    <w:rsid w:val="00423764"/>
    <w:rsid w:val="00425D4A"/>
    <w:rsid w:val="004261E0"/>
    <w:rsid w:val="00426892"/>
    <w:rsid w:val="00426907"/>
    <w:rsid w:val="00427242"/>
    <w:rsid w:val="00432061"/>
    <w:rsid w:val="00432C5B"/>
    <w:rsid w:val="00433FD3"/>
    <w:rsid w:val="00441793"/>
    <w:rsid w:val="00441E3E"/>
    <w:rsid w:val="00445568"/>
    <w:rsid w:val="004477B3"/>
    <w:rsid w:val="00452671"/>
    <w:rsid w:val="00454F5D"/>
    <w:rsid w:val="00465128"/>
    <w:rsid w:val="00470BA8"/>
    <w:rsid w:val="0047666E"/>
    <w:rsid w:val="00480E4C"/>
    <w:rsid w:val="004821F0"/>
    <w:rsid w:val="00482D85"/>
    <w:rsid w:val="00484FC0"/>
    <w:rsid w:val="0049016C"/>
    <w:rsid w:val="00495A7E"/>
    <w:rsid w:val="004A3BBF"/>
    <w:rsid w:val="004A6E90"/>
    <w:rsid w:val="004B0E7D"/>
    <w:rsid w:val="004B4B7E"/>
    <w:rsid w:val="004B52CA"/>
    <w:rsid w:val="004C4898"/>
    <w:rsid w:val="004C530D"/>
    <w:rsid w:val="004D3EBC"/>
    <w:rsid w:val="004D431B"/>
    <w:rsid w:val="004F33A4"/>
    <w:rsid w:val="00502E55"/>
    <w:rsid w:val="00504DBB"/>
    <w:rsid w:val="005058CD"/>
    <w:rsid w:val="00506D3C"/>
    <w:rsid w:val="00507E4C"/>
    <w:rsid w:val="0051267E"/>
    <w:rsid w:val="00514911"/>
    <w:rsid w:val="005155AD"/>
    <w:rsid w:val="00515C5F"/>
    <w:rsid w:val="00516B4A"/>
    <w:rsid w:val="0051791F"/>
    <w:rsid w:val="00520213"/>
    <w:rsid w:val="0052157A"/>
    <w:rsid w:val="00526717"/>
    <w:rsid w:val="00530760"/>
    <w:rsid w:val="00531619"/>
    <w:rsid w:val="00537121"/>
    <w:rsid w:val="00544771"/>
    <w:rsid w:val="005476ED"/>
    <w:rsid w:val="00550B9C"/>
    <w:rsid w:val="0055384F"/>
    <w:rsid w:val="00554CBD"/>
    <w:rsid w:val="00555F50"/>
    <w:rsid w:val="00562D8A"/>
    <w:rsid w:val="00563096"/>
    <w:rsid w:val="00566BB7"/>
    <w:rsid w:val="005706D8"/>
    <w:rsid w:val="00587209"/>
    <w:rsid w:val="00590496"/>
    <w:rsid w:val="00590E2F"/>
    <w:rsid w:val="00593C06"/>
    <w:rsid w:val="005944AB"/>
    <w:rsid w:val="00594736"/>
    <w:rsid w:val="005A1EC1"/>
    <w:rsid w:val="005B4461"/>
    <w:rsid w:val="005B71EC"/>
    <w:rsid w:val="005C06CC"/>
    <w:rsid w:val="005C32E4"/>
    <w:rsid w:val="005C6BE1"/>
    <w:rsid w:val="005C758F"/>
    <w:rsid w:val="005D05FD"/>
    <w:rsid w:val="005D2297"/>
    <w:rsid w:val="005D468D"/>
    <w:rsid w:val="005D5796"/>
    <w:rsid w:val="005D650E"/>
    <w:rsid w:val="005D7E2D"/>
    <w:rsid w:val="005E1DBB"/>
    <w:rsid w:val="005E5282"/>
    <w:rsid w:val="005E5301"/>
    <w:rsid w:val="005E5A70"/>
    <w:rsid w:val="005F0B9A"/>
    <w:rsid w:val="005F3705"/>
    <w:rsid w:val="005F3DBC"/>
    <w:rsid w:val="006000AE"/>
    <w:rsid w:val="00602C34"/>
    <w:rsid w:val="00602F55"/>
    <w:rsid w:val="00605D45"/>
    <w:rsid w:val="0060683E"/>
    <w:rsid w:val="00611B61"/>
    <w:rsid w:val="00611F17"/>
    <w:rsid w:val="006120E8"/>
    <w:rsid w:val="006155BE"/>
    <w:rsid w:val="006156EF"/>
    <w:rsid w:val="00617240"/>
    <w:rsid w:val="006210B9"/>
    <w:rsid w:val="006225AB"/>
    <w:rsid w:val="00625F88"/>
    <w:rsid w:val="0063222F"/>
    <w:rsid w:val="00635733"/>
    <w:rsid w:val="00637F94"/>
    <w:rsid w:val="006405A8"/>
    <w:rsid w:val="0064140B"/>
    <w:rsid w:val="006415AF"/>
    <w:rsid w:val="006426C8"/>
    <w:rsid w:val="00643B67"/>
    <w:rsid w:val="006446EC"/>
    <w:rsid w:val="0064669A"/>
    <w:rsid w:val="00646A0D"/>
    <w:rsid w:val="00652E56"/>
    <w:rsid w:val="006560EB"/>
    <w:rsid w:val="00665400"/>
    <w:rsid w:val="006718F3"/>
    <w:rsid w:val="00675B7F"/>
    <w:rsid w:val="00681927"/>
    <w:rsid w:val="006820B7"/>
    <w:rsid w:val="0068395E"/>
    <w:rsid w:val="006867A5"/>
    <w:rsid w:val="00687511"/>
    <w:rsid w:val="00687BB3"/>
    <w:rsid w:val="00687C35"/>
    <w:rsid w:val="00692575"/>
    <w:rsid w:val="006A02E3"/>
    <w:rsid w:val="006A2FF8"/>
    <w:rsid w:val="006B0CD6"/>
    <w:rsid w:val="006B1221"/>
    <w:rsid w:val="006B124C"/>
    <w:rsid w:val="006B2630"/>
    <w:rsid w:val="006B4053"/>
    <w:rsid w:val="006B48DC"/>
    <w:rsid w:val="006B4CA2"/>
    <w:rsid w:val="006B679A"/>
    <w:rsid w:val="006C3E67"/>
    <w:rsid w:val="006C56AE"/>
    <w:rsid w:val="006C5852"/>
    <w:rsid w:val="006C75C3"/>
    <w:rsid w:val="006D0E08"/>
    <w:rsid w:val="006D2FBC"/>
    <w:rsid w:val="006D317A"/>
    <w:rsid w:val="006D3C78"/>
    <w:rsid w:val="006D717B"/>
    <w:rsid w:val="006D732A"/>
    <w:rsid w:val="006E342C"/>
    <w:rsid w:val="006F1EB1"/>
    <w:rsid w:val="0070211D"/>
    <w:rsid w:val="007052AD"/>
    <w:rsid w:val="00705868"/>
    <w:rsid w:val="00711548"/>
    <w:rsid w:val="00711B99"/>
    <w:rsid w:val="007143DA"/>
    <w:rsid w:val="0072703A"/>
    <w:rsid w:val="00727626"/>
    <w:rsid w:val="00731D6F"/>
    <w:rsid w:val="00734005"/>
    <w:rsid w:val="00734E22"/>
    <w:rsid w:val="00735A8B"/>
    <w:rsid w:val="00740412"/>
    <w:rsid w:val="00741E04"/>
    <w:rsid w:val="00744B63"/>
    <w:rsid w:val="00750AD9"/>
    <w:rsid w:val="00751767"/>
    <w:rsid w:val="0075275E"/>
    <w:rsid w:val="0075470B"/>
    <w:rsid w:val="00756FC5"/>
    <w:rsid w:val="007573C5"/>
    <w:rsid w:val="00757E34"/>
    <w:rsid w:val="007600B6"/>
    <w:rsid w:val="0076210F"/>
    <w:rsid w:val="007623DC"/>
    <w:rsid w:val="0076547D"/>
    <w:rsid w:val="00765BB9"/>
    <w:rsid w:val="007761FC"/>
    <w:rsid w:val="00780A78"/>
    <w:rsid w:val="00781AAB"/>
    <w:rsid w:val="00783358"/>
    <w:rsid w:val="00787DA1"/>
    <w:rsid w:val="007917A7"/>
    <w:rsid w:val="00794FDA"/>
    <w:rsid w:val="007A0DBE"/>
    <w:rsid w:val="007A19B5"/>
    <w:rsid w:val="007A2526"/>
    <w:rsid w:val="007A4C8F"/>
    <w:rsid w:val="007B4C71"/>
    <w:rsid w:val="007C158E"/>
    <w:rsid w:val="007C17CE"/>
    <w:rsid w:val="007C609B"/>
    <w:rsid w:val="007C6EA0"/>
    <w:rsid w:val="007D2398"/>
    <w:rsid w:val="007D583F"/>
    <w:rsid w:val="007D6DFD"/>
    <w:rsid w:val="007E0D45"/>
    <w:rsid w:val="007E249C"/>
    <w:rsid w:val="007E61F8"/>
    <w:rsid w:val="007F0369"/>
    <w:rsid w:val="007F42CB"/>
    <w:rsid w:val="007F52F8"/>
    <w:rsid w:val="00800905"/>
    <w:rsid w:val="008017AE"/>
    <w:rsid w:val="008110A8"/>
    <w:rsid w:val="008116FB"/>
    <w:rsid w:val="00811F09"/>
    <w:rsid w:val="00815BD7"/>
    <w:rsid w:val="00816B55"/>
    <w:rsid w:val="00817600"/>
    <w:rsid w:val="008228BD"/>
    <w:rsid w:val="00840E81"/>
    <w:rsid w:val="00841DD2"/>
    <w:rsid w:val="00843640"/>
    <w:rsid w:val="00845C57"/>
    <w:rsid w:val="00850D48"/>
    <w:rsid w:val="00853021"/>
    <w:rsid w:val="00854F68"/>
    <w:rsid w:val="00856545"/>
    <w:rsid w:val="008567D5"/>
    <w:rsid w:val="008603D0"/>
    <w:rsid w:val="0086055C"/>
    <w:rsid w:val="008610F3"/>
    <w:rsid w:val="0086131F"/>
    <w:rsid w:val="00861DBE"/>
    <w:rsid w:val="008659AD"/>
    <w:rsid w:val="00870202"/>
    <w:rsid w:val="00871432"/>
    <w:rsid w:val="0087194F"/>
    <w:rsid w:val="00871F8B"/>
    <w:rsid w:val="0087225E"/>
    <w:rsid w:val="00874CBF"/>
    <w:rsid w:val="00875C83"/>
    <w:rsid w:val="008771D8"/>
    <w:rsid w:val="00881AE3"/>
    <w:rsid w:val="00884D5A"/>
    <w:rsid w:val="008950FA"/>
    <w:rsid w:val="00895F5A"/>
    <w:rsid w:val="008A408C"/>
    <w:rsid w:val="008A5A2E"/>
    <w:rsid w:val="008B48D3"/>
    <w:rsid w:val="008B4F78"/>
    <w:rsid w:val="008B65FB"/>
    <w:rsid w:val="008C4061"/>
    <w:rsid w:val="008C6DEA"/>
    <w:rsid w:val="008D1732"/>
    <w:rsid w:val="008D3080"/>
    <w:rsid w:val="008D7262"/>
    <w:rsid w:val="008E121A"/>
    <w:rsid w:val="008E6114"/>
    <w:rsid w:val="008F0C60"/>
    <w:rsid w:val="008F17B7"/>
    <w:rsid w:val="008F37F2"/>
    <w:rsid w:val="009020C7"/>
    <w:rsid w:val="00903494"/>
    <w:rsid w:val="009054D5"/>
    <w:rsid w:val="00905F94"/>
    <w:rsid w:val="009069D2"/>
    <w:rsid w:val="00907109"/>
    <w:rsid w:val="00910038"/>
    <w:rsid w:val="0091022B"/>
    <w:rsid w:val="0091246B"/>
    <w:rsid w:val="00914AC6"/>
    <w:rsid w:val="00915919"/>
    <w:rsid w:val="009165A6"/>
    <w:rsid w:val="00917A98"/>
    <w:rsid w:val="009245C2"/>
    <w:rsid w:val="00925A50"/>
    <w:rsid w:val="00926D82"/>
    <w:rsid w:val="00930BA5"/>
    <w:rsid w:val="00930C76"/>
    <w:rsid w:val="00931014"/>
    <w:rsid w:val="00932A8A"/>
    <w:rsid w:val="009359B6"/>
    <w:rsid w:val="00935A92"/>
    <w:rsid w:val="00936406"/>
    <w:rsid w:val="0093705B"/>
    <w:rsid w:val="00937509"/>
    <w:rsid w:val="009410B4"/>
    <w:rsid w:val="00942280"/>
    <w:rsid w:val="009425C5"/>
    <w:rsid w:val="00946A91"/>
    <w:rsid w:val="00946EE4"/>
    <w:rsid w:val="009526B6"/>
    <w:rsid w:val="00952990"/>
    <w:rsid w:val="00955660"/>
    <w:rsid w:val="00957219"/>
    <w:rsid w:val="009614E8"/>
    <w:rsid w:val="00962E50"/>
    <w:rsid w:val="009662AC"/>
    <w:rsid w:val="009715CF"/>
    <w:rsid w:val="00975349"/>
    <w:rsid w:val="00976159"/>
    <w:rsid w:val="00976A69"/>
    <w:rsid w:val="0097759A"/>
    <w:rsid w:val="009821A2"/>
    <w:rsid w:val="009857CC"/>
    <w:rsid w:val="00987433"/>
    <w:rsid w:val="009908B3"/>
    <w:rsid w:val="00991F60"/>
    <w:rsid w:val="0099397D"/>
    <w:rsid w:val="0099681B"/>
    <w:rsid w:val="009A4ABA"/>
    <w:rsid w:val="009A59CA"/>
    <w:rsid w:val="009B46F2"/>
    <w:rsid w:val="009B6B30"/>
    <w:rsid w:val="009C195F"/>
    <w:rsid w:val="009C2244"/>
    <w:rsid w:val="009C3E09"/>
    <w:rsid w:val="009C4968"/>
    <w:rsid w:val="009C64C4"/>
    <w:rsid w:val="009C7529"/>
    <w:rsid w:val="009C7D99"/>
    <w:rsid w:val="009D0ABC"/>
    <w:rsid w:val="009D188B"/>
    <w:rsid w:val="009D434B"/>
    <w:rsid w:val="009D4611"/>
    <w:rsid w:val="009E0D10"/>
    <w:rsid w:val="009E1789"/>
    <w:rsid w:val="009E2601"/>
    <w:rsid w:val="009E28CE"/>
    <w:rsid w:val="009E3FE8"/>
    <w:rsid w:val="009E42AC"/>
    <w:rsid w:val="009E486D"/>
    <w:rsid w:val="009E59E9"/>
    <w:rsid w:val="009E7098"/>
    <w:rsid w:val="009F1ADD"/>
    <w:rsid w:val="009F1B4D"/>
    <w:rsid w:val="009F5D34"/>
    <w:rsid w:val="009F647A"/>
    <w:rsid w:val="009F6D05"/>
    <w:rsid w:val="00A01EB9"/>
    <w:rsid w:val="00A029FB"/>
    <w:rsid w:val="00A049C9"/>
    <w:rsid w:val="00A07034"/>
    <w:rsid w:val="00A11103"/>
    <w:rsid w:val="00A1520A"/>
    <w:rsid w:val="00A17472"/>
    <w:rsid w:val="00A23FA8"/>
    <w:rsid w:val="00A24E09"/>
    <w:rsid w:val="00A252DD"/>
    <w:rsid w:val="00A25A99"/>
    <w:rsid w:val="00A302BD"/>
    <w:rsid w:val="00A32DA6"/>
    <w:rsid w:val="00A33AFB"/>
    <w:rsid w:val="00A47690"/>
    <w:rsid w:val="00A51E01"/>
    <w:rsid w:val="00A53988"/>
    <w:rsid w:val="00A55486"/>
    <w:rsid w:val="00A56586"/>
    <w:rsid w:val="00A609A9"/>
    <w:rsid w:val="00A61575"/>
    <w:rsid w:val="00A671F0"/>
    <w:rsid w:val="00A700C6"/>
    <w:rsid w:val="00A73A97"/>
    <w:rsid w:val="00A77108"/>
    <w:rsid w:val="00A92CB6"/>
    <w:rsid w:val="00A932C8"/>
    <w:rsid w:val="00A94C20"/>
    <w:rsid w:val="00A95FB1"/>
    <w:rsid w:val="00A962B0"/>
    <w:rsid w:val="00A962FE"/>
    <w:rsid w:val="00A96B6D"/>
    <w:rsid w:val="00AA0ABC"/>
    <w:rsid w:val="00AA30B9"/>
    <w:rsid w:val="00AA3944"/>
    <w:rsid w:val="00AA3D56"/>
    <w:rsid w:val="00AA4F00"/>
    <w:rsid w:val="00AA6695"/>
    <w:rsid w:val="00AB0799"/>
    <w:rsid w:val="00AB1A25"/>
    <w:rsid w:val="00AB39B6"/>
    <w:rsid w:val="00AB47DA"/>
    <w:rsid w:val="00AB53FB"/>
    <w:rsid w:val="00AB56C5"/>
    <w:rsid w:val="00AC3E31"/>
    <w:rsid w:val="00AC6A18"/>
    <w:rsid w:val="00AC7A55"/>
    <w:rsid w:val="00AD316A"/>
    <w:rsid w:val="00AE4CFE"/>
    <w:rsid w:val="00AF0463"/>
    <w:rsid w:val="00AF0797"/>
    <w:rsid w:val="00AF2A98"/>
    <w:rsid w:val="00B00692"/>
    <w:rsid w:val="00B008FC"/>
    <w:rsid w:val="00B02057"/>
    <w:rsid w:val="00B02892"/>
    <w:rsid w:val="00B05E23"/>
    <w:rsid w:val="00B0685A"/>
    <w:rsid w:val="00B128D9"/>
    <w:rsid w:val="00B132C5"/>
    <w:rsid w:val="00B13E87"/>
    <w:rsid w:val="00B14290"/>
    <w:rsid w:val="00B1495B"/>
    <w:rsid w:val="00B14A0A"/>
    <w:rsid w:val="00B2080E"/>
    <w:rsid w:val="00B226A8"/>
    <w:rsid w:val="00B237B0"/>
    <w:rsid w:val="00B26F13"/>
    <w:rsid w:val="00B30DE5"/>
    <w:rsid w:val="00B31B18"/>
    <w:rsid w:val="00B3209E"/>
    <w:rsid w:val="00B417DA"/>
    <w:rsid w:val="00B42995"/>
    <w:rsid w:val="00B44B68"/>
    <w:rsid w:val="00B5093B"/>
    <w:rsid w:val="00B515F1"/>
    <w:rsid w:val="00B53A27"/>
    <w:rsid w:val="00B56250"/>
    <w:rsid w:val="00B600B8"/>
    <w:rsid w:val="00B6183F"/>
    <w:rsid w:val="00B6405E"/>
    <w:rsid w:val="00B66792"/>
    <w:rsid w:val="00B70898"/>
    <w:rsid w:val="00B73DCF"/>
    <w:rsid w:val="00B81D4F"/>
    <w:rsid w:val="00B82E22"/>
    <w:rsid w:val="00B84704"/>
    <w:rsid w:val="00B870EF"/>
    <w:rsid w:val="00B97259"/>
    <w:rsid w:val="00BA1007"/>
    <w:rsid w:val="00BA16D0"/>
    <w:rsid w:val="00BA36FC"/>
    <w:rsid w:val="00BA5DAC"/>
    <w:rsid w:val="00BA6E14"/>
    <w:rsid w:val="00BB61C8"/>
    <w:rsid w:val="00BC0117"/>
    <w:rsid w:val="00BC689F"/>
    <w:rsid w:val="00BD1649"/>
    <w:rsid w:val="00BD30DF"/>
    <w:rsid w:val="00BE5B26"/>
    <w:rsid w:val="00BF021D"/>
    <w:rsid w:val="00BF3CE9"/>
    <w:rsid w:val="00C016ED"/>
    <w:rsid w:val="00C073CB"/>
    <w:rsid w:val="00C11CE1"/>
    <w:rsid w:val="00C17E3E"/>
    <w:rsid w:val="00C226A0"/>
    <w:rsid w:val="00C27ACF"/>
    <w:rsid w:val="00C3092E"/>
    <w:rsid w:val="00C31D53"/>
    <w:rsid w:val="00C31DDA"/>
    <w:rsid w:val="00C33033"/>
    <w:rsid w:val="00C33303"/>
    <w:rsid w:val="00C361FE"/>
    <w:rsid w:val="00C36FBB"/>
    <w:rsid w:val="00C42E16"/>
    <w:rsid w:val="00C449F7"/>
    <w:rsid w:val="00C45683"/>
    <w:rsid w:val="00C47627"/>
    <w:rsid w:val="00C476FF"/>
    <w:rsid w:val="00C508A1"/>
    <w:rsid w:val="00C51316"/>
    <w:rsid w:val="00C53539"/>
    <w:rsid w:val="00C55A82"/>
    <w:rsid w:val="00C570C2"/>
    <w:rsid w:val="00C5711C"/>
    <w:rsid w:val="00C57489"/>
    <w:rsid w:val="00C60961"/>
    <w:rsid w:val="00C640B5"/>
    <w:rsid w:val="00C64FB5"/>
    <w:rsid w:val="00C710F0"/>
    <w:rsid w:val="00C7171B"/>
    <w:rsid w:val="00C71B20"/>
    <w:rsid w:val="00C75423"/>
    <w:rsid w:val="00C80443"/>
    <w:rsid w:val="00C95676"/>
    <w:rsid w:val="00C95CD2"/>
    <w:rsid w:val="00CA0123"/>
    <w:rsid w:val="00CA0928"/>
    <w:rsid w:val="00CA404E"/>
    <w:rsid w:val="00CA5E0E"/>
    <w:rsid w:val="00CB2104"/>
    <w:rsid w:val="00CB6A3E"/>
    <w:rsid w:val="00CC06CF"/>
    <w:rsid w:val="00CC22C0"/>
    <w:rsid w:val="00CC5A9D"/>
    <w:rsid w:val="00CC5B09"/>
    <w:rsid w:val="00CD1324"/>
    <w:rsid w:val="00CD41B1"/>
    <w:rsid w:val="00CD5959"/>
    <w:rsid w:val="00CD6C7F"/>
    <w:rsid w:val="00CD6FE3"/>
    <w:rsid w:val="00CE3289"/>
    <w:rsid w:val="00CE637E"/>
    <w:rsid w:val="00CE755F"/>
    <w:rsid w:val="00CF408E"/>
    <w:rsid w:val="00CF54E0"/>
    <w:rsid w:val="00CF61F6"/>
    <w:rsid w:val="00CF63E2"/>
    <w:rsid w:val="00CF7C03"/>
    <w:rsid w:val="00D00D53"/>
    <w:rsid w:val="00D01B6B"/>
    <w:rsid w:val="00D038C8"/>
    <w:rsid w:val="00D10E09"/>
    <w:rsid w:val="00D164F9"/>
    <w:rsid w:val="00D21919"/>
    <w:rsid w:val="00D22180"/>
    <w:rsid w:val="00D26D88"/>
    <w:rsid w:val="00D324F5"/>
    <w:rsid w:val="00D340BC"/>
    <w:rsid w:val="00D37268"/>
    <w:rsid w:val="00D37511"/>
    <w:rsid w:val="00D377B0"/>
    <w:rsid w:val="00D40907"/>
    <w:rsid w:val="00D5156E"/>
    <w:rsid w:val="00D55CC6"/>
    <w:rsid w:val="00D56AE1"/>
    <w:rsid w:val="00D57A1D"/>
    <w:rsid w:val="00D57AD0"/>
    <w:rsid w:val="00D609B4"/>
    <w:rsid w:val="00D61693"/>
    <w:rsid w:val="00D61D7B"/>
    <w:rsid w:val="00D72D28"/>
    <w:rsid w:val="00D81FA9"/>
    <w:rsid w:val="00D918E1"/>
    <w:rsid w:val="00D9251C"/>
    <w:rsid w:val="00D938F1"/>
    <w:rsid w:val="00D96FD8"/>
    <w:rsid w:val="00D974E1"/>
    <w:rsid w:val="00D976AF"/>
    <w:rsid w:val="00DA613E"/>
    <w:rsid w:val="00DA6229"/>
    <w:rsid w:val="00DB1416"/>
    <w:rsid w:val="00DB301F"/>
    <w:rsid w:val="00DB314F"/>
    <w:rsid w:val="00DB4000"/>
    <w:rsid w:val="00DB64A0"/>
    <w:rsid w:val="00DB6897"/>
    <w:rsid w:val="00DB696F"/>
    <w:rsid w:val="00DB69F5"/>
    <w:rsid w:val="00DC1B2B"/>
    <w:rsid w:val="00DC5040"/>
    <w:rsid w:val="00DC5DB6"/>
    <w:rsid w:val="00DC7ECD"/>
    <w:rsid w:val="00DD03F2"/>
    <w:rsid w:val="00DD1134"/>
    <w:rsid w:val="00DD122F"/>
    <w:rsid w:val="00DD2550"/>
    <w:rsid w:val="00DD309C"/>
    <w:rsid w:val="00DD34EB"/>
    <w:rsid w:val="00DD62D2"/>
    <w:rsid w:val="00DE2BB5"/>
    <w:rsid w:val="00DE348E"/>
    <w:rsid w:val="00DE481B"/>
    <w:rsid w:val="00DE52F0"/>
    <w:rsid w:val="00DE5C1A"/>
    <w:rsid w:val="00DE5CA5"/>
    <w:rsid w:val="00DE6FB0"/>
    <w:rsid w:val="00DF3E34"/>
    <w:rsid w:val="00DF47B8"/>
    <w:rsid w:val="00DF4EDD"/>
    <w:rsid w:val="00DF58F6"/>
    <w:rsid w:val="00DF5C0F"/>
    <w:rsid w:val="00E00C35"/>
    <w:rsid w:val="00E0540E"/>
    <w:rsid w:val="00E054EE"/>
    <w:rsid w:val="00E06354"/>
    <w:rsid w:val="00E06C78"/>
    <w:rsid w:val="00E10342"/>
    <w:rsid w:val="00E12D43"/>
    <w:rsid w:val="00E13986"/>
    <w:rsid w:val="00E13AB6"/>
    <w:rsid w:val="00E16BB4"/>
    <w:rsid w:val="00E228FD"/>
    <w:rsid w:val="00E30267"/>
    <w:rsid w:val="00E30D45"/>
    <w:rsid w:val="00E3384A"/>
    <w:rsid w:val="00E358EB"/>
    <w:rsid w:val="00E453C6"/>
    <w:rsid w:val="00E47A5F"/>
    <w:rsid w:val="00E50B90"/>
    <w:rsid w:val="00E544BC"/>
    <w:rsid w:val="00E55D2B"/>
    <w:rsid w:val="00E566DC"/>
    <w:rsid w:val="00E61B42"/>
    <w:rsid w:val="00E63263"/>
    <w:rsid w:val="00E648D7"/>
    <w:rsid w:val="00E6516A"/>
    <w:rsid w:val="00E6553A"/>
    <w:rsid w:val="00E70FCB"/>
    <w:rsid w:val="00E72A00"/>
    <w:rsid w:val="00E73D37"/>
    <w:rsid w:val="00E74CCA"/>
    <w:rsid w:val="00E74F62"/>
    <w:rsid w:val="00E816D6"/>
    <w:rsid w:val="00E838AA"/>
    <w:rsid w:val="00E95381"/>
    <w:rsid w:val="00EA2DD0"/>
    <w:rsid w:val="00EA787A"/>
    <w:rsid w:val="00EB5D11"/>
    <w:rsid w:val="00EB6C1F"/>
    <w:rsid w:val="00EC1186"/>
    <w:rsid w:val="00EC538B"/>
    <w:rsid w:val="00EC68A4"/>
    <w:rsid w:val="00ED1178"/>
    <w:rsid w:val="00ED3308"/>
    <w:rsid w:val="00ED4704"/>
    <w:rsid w:val="00ED4A2A"/>
    <w:rsid w:val="00ED5A3A"/>
    <w:rsid w:val="00ED63FD"/>
    <w:rsid w:val="00EE0765"/>
    <w:rsid w:val="00EE27D5"/>
    <w:rsid w:val="00EE399C"/>
    <w:rsid w:val="00EF19DB"/>
    <w:rsid w:val="00EF1BD4"/>
    <w:rsid w:val="00EF3D87"/>
    <w:rsid w:val="00EF7F14"/>
    <w:rsid w:val="00F01B21"/>
    <w:rsid w:val="00F06213"/>
    <w:rsid w:val="00F15E5F"/>
    <w:rsid w:val="00F16D81"/>
    <w:rsid w:val="00F24B7C"/>
    <w:rsid w:val="00F33F63"/>
    <w:rsid w:val="00F347C3"/>
    <w:rsid w:val="00F35701"/>
    <w:rsid w:val="00F44ED0"/>
    <w:rsid w:val="00F4563E"/>
    <w:rsid w:val="00F467FA"/>
    <w:rsid w:val="00F46E0E"/>
    <w:rsid w:val="00F471A7"/>
    <w:rsid w:val="00F47B27"/>
    <w:rsid w:val="00F51F31"/>
    <w:rsid w:val="00F533F4"/>
    <w:rsid w:val="00F53607"/>
    <w:rsid w:val="00F53757"/>
    <w:rsid w:val="00F53B8E"/>
    <w:rsid w:val="00F53E61"/>
    <w:rsid w:val="00F601A9"/>
    <w:rsid w:val="00F67B58"/>
    <w:rsid w:val="00F715E5"/>
    <w:rsid w:val="00F72230"/>
    <w:rsid w:val="00F73717"/>
    <w:rsid w:val="00F737A3"/>
    <w:rsid w:val="00F759DF"/>
    <w:rsid w:val="00F779C4"/>
    <w:rsid w:val="00F77F59"/>
    <w:rsid w:val="00F80C08"/>
    <w:rsid w:val="00F81208"/>
    <w:rsid w:val="00F813A8"/>
    <w:rsid w:val="00F82385"/>
    <w:rsid w:val="00F830B8"/>
    <w:rsid w:val="00F8522D"/>
    <w:rsid w:val="00F8543C"/>
    <w:rsid w:val="00F8573A"/>
    <w:rsid w:val="00F94893"/>
    <w:rsid w:val="00FA0882"/>
    <w:rsid w:val="00FA40EF"/>
    <w:rsid w:val="00FB0C6C"/>
    <w:rsid w:val="00FB3E01"/>
    <w:rsid w:val="00FB7E96"/>
    <w:rsid w:val="00FB7ED1"/>
    <w:rsid w:val="00FC30BC"/>
    <w:rsid w:val="00FD05E2"/>
    <w:rsid w:val="00FD309A"/>
    <w:rsid w:val="00FD3221"/>
    <w:rsid w:val="00FD4961"/>
    <w:rsid w:val="00FD5BEF"/>
    <w:rsid w:val="00FE0380"/>
    <w:rsid w:val="00FE1E7F"/>
    <w:rsid w:val="00FE7655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68960"/>
  <w15:docId w15:val="{EFF9A468-873A-40A8-90FF-5A664A89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22B"/>
    <w:pPr>
      <w:spacing w:before="120"/>
    </w:pPr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102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022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10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0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102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022B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022B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022B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022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022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1022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1022B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91022B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91022B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91022B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91022B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1022B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91022B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91022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1022B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022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ous-titreCar">
    <w:name w:val="Sous-titre Car"/>
    <w:basedOn w:val="Policepardfaut"/>
    <w:link w:val="Sous-titre"/>
    <w:uiPriority w:val="11"/>
    <w:rsid w:val="0091022B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uiPriority w:val="22"/>
    <w:qFormat/>
    <w:rsid w:val="0091022B"/>
    <w:rPr>
      <w:b/>
      <w:bCs/>
    </w:rPr>
  </w:style>
  <w:style w:type="character" w:styleId="Accentuation">
    <w:name w:val="Emphasis"/>
    <w:basedOn w:val="Policepardfaut"/>
    <w:uiPriority w:val="20"/>
    <w:qFormat/>
    <w:rsid w:val="0091022B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91022B"/>
    <w:rPr>
      <w:szCs w:val="32"/>
    </w:rPr>
  </w:style>
  <w:style w:type="paragraph" w:styleId="Paragraphedeliste">
    <w:name w:val="List Paragraph"/>
    <w:basedOn w:val="Normal"/>
    <w:uiPriority w:val="34"/>
    <w:qFormat/>
    <w:rsid w:val="0091022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1022B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91022B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022B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022B"/>
    <w:rPr>
      <w:b/>
      <w:i/>
      <w:sz w:val="24"/>
    </w:rPr>
  </w:style>
  <w:style w:type="character" w:styleId="Emphaseple">
    <w:name w:val="Subtle Emphasis"/>
    <w:uiPriority w:val="19"/>
    <w:qFormat/>
    <w:rsid w:val="0091022B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91022B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91022B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91022B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91022B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1022B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6B0C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0CD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6B0C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0CD6"/>
    <w:rPr>
      <w:sz w:val="24"/>
      <w:szCs w:val="24"/>
    </w:rPr>
  </w:style>
  <w:style w:type="character" w:customStyle="1" w:styleId="ecxapple-style-span">
    <w:name w:val="ecxapple-style-span"/>
    <w:basedOn w:val="Policepardfaut"/>
    <w:rsid w:val="006B0CD6"/>
  </w:style>
  <w:style w:type="paragraph" w:customStyle="1" w:styleId="ecxmsonormal">
    <w:name w:val="ecxmsonormal"/>
    <w:basedOn w:val="Normal"/>
    <w:rsid w:val="006B0CD6"/>
    <w:pPr>
      <w:spacing w:before="100" w:beforeAutospacing="1" w:after="100" w:afterAutospacing="1"/>
    </w:pPr>
    <w:rPr>
      <w:rFonts w:ascii="Times New Roman" w:eastAsia="Times New Roman" w:hAnsi="Times New Roman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6B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6B6"/>
    <w:rPr>
      <w:rFonts w:ascii="Tahoma" w:hAnsi="Tahoma" w:cs="Tahoma"/>
      <w:sz w:val="16"/>
      <w:szCs w:val="16"/>
      <w:lang w:val="en-US" w:eastAsia="en-US" w:bidi="en-US"/>
    </w:rPr>
  </w:style>
  <w:style w:type="paragraph" w:styleId="PrformatHTML">
    <w:name w:val="HTML Preformatted"/>
    <w:basedOn w:val="Normal"/>
    <w:link w:val="PrformatHTMLCar"/>
    <w:uiPriority w:val="99"/>
    <w:unhideWhenUsed/>
    <w:rsid w:val="00402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="Times New Roman" w:hAnsi="Courier New" w:cs="Courier New"/>
      <w:sz w:val="20"/>
      <w:szCs w:val="20"/>
      <w:lang w:val="fr-FR"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402756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815BD7"/>
    <w:pPr>
      <w:spacing w:before="100" w:beforeAutospacing="1" w:after="119"/>
    </w:pPr>
    <w:rPr>
      <w:rFonts w:ascii="Times New Roman" w:eastAsia="Times New Roman" w:hAnsi="Times New Roman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ED3308"/>
    <w:rPr>
      <w:color w:val="0000FF"/>
      <w:u w:val="single"/>
    </w:rPr>
  </w:style>
  <w:style w:type="paragraph" w:styleId="Textebrut">
    <w:name w:val="Plain Text"/>
    <w:basedOn w:val="Normal"/>
    <w:link w:val="TextebrutCar"/>
    <w:unhideWhenUsed/>
    <w:rsid w:val="00C51316"/>
    <w:pPr>
      <w:spacing w:before="0"/>
    </w:pPr>
    <w:rPr>
      <w:rFonts w:ascii="Trebuchet MS" w:hAnsi="Trebuchet MS"/>
      <w:szCs w:val="21"/>
      <w:lang w:val="fr-FR" w:bidi="ar-SA"/>
    </w:rPr>
  </w:style>
  <w:style w:type="character" w:customStyle="1" w:styleId="TextebrutCar">
    <w:name w:val="Texte brut Car"/>
    <w:basedOn w:val="Policepardfaut"/>
    <w:link w:val="Textebrut"/>
    <w:rsid w:val="00C51316"/>
    <w:rPr>
      <w:rFonts w:ascii="Trebuchet MS" w:hAnsi="Trebuchet MS"/>
      <w:sz w:val="24"/>
      <w:szCs w:val="21"/>
      <w:lang w:eastAsia="en-US"/>
    </w:rPr>
  </w:style>
  <w:style w:type="character" w:customStyle="1" w:styleId="apple-style-span">
    <w:name w:val="apple-style-span"/>
    <w:basedOn w:val="Policepardfaut"/>
    <w:rsid w:val="00126991"/>
  </w:style>
  <w:style w:type="character" w:customStyle="1" w:styleId="ecxapple-converted-space">
    <w:name w:val="ecxapple-converted-space"/>
    <w:basedOn w:val="Policepardfaut"/>
    <w:rsid w:val="00126991"/>
  </w:style>
  <w:style w:type="paragraph" w:styleId="Signature">
    <w:name w:val="Signature"/>
    <w:basedOn w:val="Normal"/>
    <w:link w:val="SignatureCar"/>
    <w:rsid w:val="003C6E6B"/>
    <w:pPr>
      <w:spacing w:before="560" w:line="280" w:lineRule="exact"/>
    </w:pPr>
    <w:rPr>
      <w:rFonts w:ascii="Arial" w:eastAsia="Times" w:hAnsi="Arial" w:cs="Arial"/>
      <w:sz w:val="22"/>
      <w:szCs w:val="22"/>
      <w:lang w:val="fr-FR" w:eastAsia="fr-FR" w:bidi="ar-SA"/>
    </w:rPr>
  </w:style>
  <w:style w:type="character" w:customStyle="1" w:styleId="SignatureCar">
    <w:name w:val="Signature Car"/>
    <w:basedOn w:val="Policepardfaut"/>
    <w:link w:val="Signature"/>
    <w:rsid w:val="003C6E6B"/>
    <w:rPr>
      <w:rFonts w:ascii="Arial" w:eastAsia="Times" w:hAnsi="Arial" w:cs="Arial"/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B008FC"/>
  </w:style>
  <w:style w:type="paragraph" w:styleId="Retraitcorpsdetexte">
    <w:name w:val="Body Text Indent"/>
    <w:basedOn w:val="Normal"/>
    <w:link w:val="RetraitcorpsdetexteCar"/>
    <w:rsid w:val="00590496"/>
    <w:pPr>
      <w:spacing w:before="0"/>
      <w:ind w:left="567"/>
      <w:jc w:val="both"/>
    </w:pPr>
    <w:rPr>
      <w:rFonts w:ascii="Times New Roman" w:eastAsia="Times New Roman" w:hAnsi="Times New Roman"/>
      <w:sz w:val="28"/>
      <w:szCs w:val="20"/>
      <w:lang w:val="fr-FR" w:eastAsia="fr-FR" w:bidi="ar-SA"/>
    </w:rPr>
  </w:style>
  <w:style w:type="character" w:customStyle="1" w:styleId="RetraitcorpsdetexteCar">
    <w:name w:val="Retrait corps de texte Car"/>
    <w:basedOn w:val="Policepardfaut"/>
    <w:link w:val="Retraitcorpsdetexte"/>
    <w:rsid w:val="00590496"/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basedOn w:val="Policepardfaut"/>
    <w:rsid w:val="00F53607"/>
  </w:style>
  <w:style w:type="paragraph" w:styleId="Corpsdetexte">
    <w:name w:val="Body Text"/>
    <w:basedOn w:val="Normal"/>
    <w:link w:val="CorpsdetexteCar"/>
    <w:uiPriority w:val="99"/>
    <w:unhideWhenUsed/>
    <w:rsid w:val="007E249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7E249C"/>
    <w:rPr>
      <w:sz w:val="24"/>
      <w:szCs w:val="24"/>
      <w:lang w:val="en-US" w:eastAsia="en-US" w:bidi="en-US"/>
    </w:rPr>
  </w:style>
  <w:style w:type="paragraph" w:customStyle="1" w:styleId="OmniPage3">
    <w:name w:val="OmniPage #3"/>
    <w:basedOn w:val="Normal"/>
    <w:rsid w:val="00314CA7"/>
    <w:pPr>
      <w:spacing w:before="0"/>
    </w:pPr>
    <w:rPr>
      <w:rFonts w:ascii="Times New Roman" w:eastAsia="Times New Roman" w:hAnsi="Times New Roman"/>
      <w:sz w:val="20"/>
      <w:szCs w:val="20"/>
      <w:lang w:eastAsia="fr-FR" w:bidi="ar-SA"/>
    </w:rPr>
  </w:style>
  <w:style w:type="paragraph" w:customStyle="1" w:styleId="OmniPage4">
    <w:name w:val="OmniPage #4"/>
    <w:basedOn w:val="Normal"/>
    <w:rsid w:val="00314CA7"/>
    <w:pPr>
      <w:spacing w:before="0"/>
    </w:pPr>
    <w:rPr>
      <w:rFonts w:ascii="Times New Roman" w:eastAsia="Times New Roman" w:hAnsi="Times New Roman"/>
      <w:sz w:val="20"/>
      <w:szCs w:val="20"/>
      <w:lang w:eastAsia="fr-FR" w:bidi="ar-SA"/>
    </w:rPr>
  </w:style>
  <w:style w:type="character" w:customStyle="1" w:styleId="colour">
    <w:name w:val="colour"/>
    <w:basedOn w:val="Policepardfaut"/>
    <w:rsid w:val="008017AE"/>
  </w:style>
  <w:style w:type="paragraph" w:styleId="Corpsdetexte2">
    <w:name w:val="Body Text 2"/>
    <w:basedOn w:val="Normal"/>
    <w:link w:val="Corpsdetexte2Car"/>
    <w:uiPriority w:val="99"/>
    <w:semiHidden/>
    <w:unhideWhenUsed/>
    <w:rsid w:val="0002168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21684"/>
    <w:rPr>
      <w:sz w:val="24"/>
      <w:szCs w:val="24"/>
      <w:lang w:val="en-US" w:eastAsia="en-US" w:bidi="en-US"/>
    </w:rPr>
  </w:style>
  <w:style w:type="character" w:customStyle="1" w:styleId="xapple-converted-space">
    <w:name w:val="x_apple-converted-space"/>
    <w:basedOn w:val="Policepardfaut"/>
    <w:rsid w:val="008D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4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1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436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5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353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75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58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6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6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2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0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01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5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8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3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13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250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80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7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7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4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264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4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07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a\Desktop\ENTETE%20SNJ%2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ECF98-CA8B-41CC-86CB-09B04927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 SNJ .dot</Template>
  <TotalTime>33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Jean</cp:lastModifiedBy>
  <cp:revision>4</cp:revision>
  <cp:lastPrinted>2017-12-12T17:55:00Z</cp:lastPrinted>
  <dcterms:created xsi:type="dcterms:W3CDTF">2017-12-12T17:14:00Z</dcterms:created>
  <dcterms:modified xsi:type="dcterms:W3CDTF">2017-12-12T17:57:00Z</dcterms:modified>
</cp:coreProperties>
</file>