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A5" w:rsidRDefault="00FB6FE4" w:rsidP="001865F3">
      <w:pPr>
        <w:pStyle w:val="Sansinterligne"/>
        <w:jc w:val="center"/>
      </w:pPr>
      <w:r>
        <w:rPr>
          <w:noProof/>
          <w:lang w:eastAsia="fr-FR"/>
        </w:rPr>
        <w:drawing>
          <wp:inline distT="0" distB="0" distL="0" distR="0">
            <wp:extent cx="2493438" cy="1171762"/>
            <wp:effectExtent l="25400" t="0" r="0" b="0"/>
            <wp:docPr id="6" name="Image 1" descr="C:\Users\laurent.julhes\Desktop\logo CFDT JOurnalis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t.julhes\Desktop\logo CFDT JOurnalistes.png"/>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3438" cy="1171762"/>
                    </a:xfrm>
                    <a:prstGeom prst="rect">
                      <a:avLst/>
                    </a:prstGeom>
                    <a:noFill/>
                    <a:ln>
                      <a:noFill/>
                    </a:ln>
                  </pic:spPr>
                </pic:pic>
              </a:graphicData>
            </a:graphic>
          </wp:inline>
        </w:drawing>
      </w:r>
      <w:r w:rsidR="0063304F">
        <w:rPr>
          <w:rFonts w:ascii="Times New Roman" w:hAnsi="Times New Roman" w:cs="Times New Roman"/>
          <w:noProof/>
          <w:sz w:val="24"/>
          <w:szCs w:val="24"/>
          <w:lang w:eastAsia="fr-FR"/>
        </w:rPr>
        <w:drawing>
          <wp:anchor distT="0" distB="0" distL="114300" distR="114300" simplePos="0" relativeHeight="251658240" behindDoc="1" locked="0" layoutInCell="1" allowOverlap="1">
            <wp:simplePos x="0" y="0"/>
            <wp:positionH relativeFrom="column">
              <wp:posOffset>-122555</wp:posOffset>
            </wp:positionH>
            <wp:positionV relativeFrom="paragraph">
              <wp:posOffset>-43815</wp:posOffset>
            </wp:positionV>
            <wp:extent cx="1150620" cy="1342390"/>
            <wp:effectExtent l="25400" t="0" r="0" b="0"/>
            <wp:wrapThrough wrapText="bothSides">
              <wp:wrapPolygon edited="0">
                <wp:start x="-477" y="0"/>
                <wp:lineTo x="-477" y="21253"/>
                <wp:lineTo x="21457" y="21253"/>
                <wp:lineTo x="21457" y="0"/>
                <wp:lineTo x="-477"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0620" cy="1342390"/>
                    </a:xfrm>
                    <a:prstGeom prst="rect">
                      <a:avLst/>
                    </a:prstGeom>
                    <a:noFill/>
                  </pic:spPr>
                </pic:pic>
              </a:graphicData>
            </a:graphic>
          </wp:anchor>
        </w:drawing>
      </w:r>
      <w:r w:rsidR="00644EBF">
        <w:t xml:space="preserve"> </w:t>
      </w:r>
      <w:r w:rsidR="00CC0BE4">
        <w:t xml:space="preserve">     </w:t>
      </w:r>
      <w:r>
        <w:rPr>
          <w:noProof/>
          <w:lang w:eastAsia="fr-FR"/>
        </w:rPr>
        <w:drawing>
          <wp:inline distT="0" distB="0" distL="0" distR="0">
            <wp:extent cx="1818809" cy="985648"/>
            <wp:effectExtent l="25400" t="0" r="9991" b="0"/>
            <wp:docPr id="5" name="Image 3" descr="C:\Users\laurent.julhes\Desktop\s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t.julhes\Desktop\snj.jpg"/>
                    <pic:cNvPicPr>
                      <a:picLocks noChangeAspect="1" noChangeArrowheads="1"/>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7817" cy="985110"/>
                    </a:xfrm>
                    <a:prstGeom prst="rect">
                      <a:avLst/>
                    </a:prstGeom>
                    <a:noFill/>
                    <a:ln>
                      <a:noFill/>
                    </a:ln>
                  </pic:spPr>
                </pic:pic>
              </a:graphicData>
            </a:graphic>
          </wp:inline>
        </w:drawing>
      </w:r>
    </w:p>
    <w:p w:rsidR="001865F3" w:rsidRDefault="001865F3" w:rsidP="00891FA5">
      <w:pPr>
        <w:pStyle w:val="Sansinterligne"/>
      </w:pPr>
    </w:p>
    <w:p w:rsidR="001865F3" w:rsidRDefault="001865F3" w:rsidP="00891FA5">
      <w:pPr>
        <w:pStyle w:val="Sansinterligne"/>
      </w:pPr>
    </w:p>
    <w:p w:rsidR="001865F3" w:rsidRDefault="001865F3" w:rsidP="00891FA5">
      <w:pPr>
        <w:pStyle w:val="Sansinterligne"/>
      </w:pPr>
    </w:p>
    <w:p w:rsidR="0063304F" w:rsidRDefault="0063304F" w:rsidP="00891FA5">
      <w:pPr>
        <w:pStyle w:val="Sansinterligne"/>
      </w:pPr>
    </w:p>
    <w:p w:rsidR="00063C6B" w:rsidRPr="00FB6FE4" w:rsidRDefault="00891FA5" w:rsidP="00891FA5">
      <w:pPr>
        <w:pStyle w:val="Sansinterligne"/>
        <w:jc w:val="center"/>
        <w:rPr>
          <w:rFonts w:ascii="Arial" w:hAnsi="Arial"/>
          <w:b/>
          <w:sz w:val="36"/>
        </w:rPr>
      </w:pPr>
      <w:r w:rsidRPr="00FB6FE4">
        <w:rPr>
          <w:rFonts w:ascii="Arial" w:hAnsi="Arial"/>
          <w:b/>
          <w:sz w:val="36"/>
        </w:rPr>
        <w:t>DES LOCALIERS DELOCALISES</w:t>
      </w:r>
    </w:p>
    <w:p w:rsidR="00891FA5" w:rsidRPr="00FB6FE4" w:rsidRDefault="00891FA5" w:rsidP="00891FA5">
      <w:pPr>
        <w:pStyle w:val="Sansinterligne"/>
        <w:rPr>
          <w:rFonts w:ascii="Arial" w:hAnsi="Arial"/>
        </w:rPr>
      </w:pPr>
    </w:p>
    <w:p w:rsidR="00891FA5" w:rsidRPr="00FB6FE4" w:rsidRDefault="00891FA5" w:rsidP="00891FA5">
      <w:pPr>
        <w:pStyle w:val="Sansinterligne"/>
        <w:rPr>
          <w:rFonts w:ascii="Arial" w:hAnsi="Arial"/>
        </w:rPr>
      </w:pPr>
    </w:p>
    <w:p w:rsidR="0063304F" w:rsidRPr="00FB6FE4" w:rsidRDefault="0063304F" w:rsidP="00891FA5">
      <w:pPr>
        <w:pStyle w:val="Sansinterligne"/>
        <w:rPr>
          <w:rFonts w:ascii="Arial" w:hAnsi="Arial"/>
        </w:rPr>
      </w:pPr>
    </w:p>
    <w:p w:rsidR="00891FA5" w:rsidRPr="00FB6FE4" w:rsidRDefault="00891FA5" w:rsidP="00891FA5">
      <w:pPr>
        <w:pStyle w:val="Sansinterligne"/>
        <w:jc w:val="both"/>
        <w:rPr>
          <w:rFonts w:ascii="Arial" w:hAnsi="Arial"/>
          <w:sz w:val="24"/>
        </w:rPr>
      </w:pPr>
      <w:r w:rsidRPr="00FB6FE4">
        <w:rPr>
          <w:rFonts w:ascii="Arial" w:hAnsi="Arial"/>
          <w:sz w:val="24"/>
        </w:rPr>
        <w:t>Incroyable ! Initiateur en 2015 de la journée de la langue française dans les médias audiovisuels, le CSA confond « Progr</w:t>
      </w:r>
      <w:r w:rsidR="00EF3843" w:rsidRPr="00FB6FE4">
        <w:rPr>
          <w:rFonts w:ascii="Arial" w:hAnsi="Arial"/>
          <w:sz w:val="24"/>
        </w:rPr>
        <w:t xml:space="preserve">ammes locaux » et « Programmes </w:t>
      </w:r>
      <w:proofErr w:type="spellStart"/>
      <w:r w:rsidR="00EF3843" w:rsidRPr="00FB6FE4">
        <w:rPr>
          <w:rFonts w:ascii="Arial" w:hAnsi="Arial"/>
          <w:sz w:val="24"/>
        </w:rPr>
        <w:t>L</w:t>
      </w:r>
      <w:r w:rsidRPr="00FB6FE4">
        <w:rPr>
          <w:rFonts w:ascii="Arial" w:hAnsi="Arial"/>
          <w:sz w:val="24"/>
        </w:rPr>
        <w:t>ow</w:t>
      </w:r>
      <w:proofErr w:type="spellEnd"/>
      <w:r w:rsidR="00EF3843" w:rsidRPr="00FB6FE4">
        <w:rPr>
          <w:rFonts w:ascii="Arial" w:hAnsi="Arial"/>
          <w:sz w:val="24"/>
        </w:rPr>
        <w:t xml:space="preserve"> </w:t>
      </w:r>
      <w:proofErr w:type="spellStart"/>
      <w:r w:rsidR="00EF3843" w:rsidRPr="00FB6FE4">
        <w:rPr>
          <w:rFonts w:ascii="Arial" w:hAnsi="Arial"/>
          <w:sz w:val="24"/>
        </w:rPr>
        <w:t>C</w:t>
      </w:r>
      <w:bookmarkStart w:id="0" w:name="_GoBack"/>
      <w:bookmarkEnd w:id="0"/>
      <w:r w:rsidRPr="00FB6FE4">
        <w:rPr>
          <w:rFonts w:ascii="Arial" w:hAnsi="Arial"/>
          <w:sz w:val="24"/>
        </w:rPr>
        <w:t>ost</w:t>
      </w:r>
      <w:proofErr w:type="spellEnd"/>
      <w:r w:rsidRPr="00FB6FE4">
        <w:rPr>
          <w:rFonts w:ascii="Arial" w:hAnsi="Arial"/>
          <w:sz w:val="24"/>
        </w:rPr>
        <w:t xml:space="preserve"> ». </w:t>
      </w:r>
    </w:p>
    <w:p w:rsidR="00891FA5" w:rsidRPr="00FB6FE4" w:rsidRDefault="00891FA5" w:rsidP="00891FA5">
      <w:pPr>
        <w:pStyle w:val="Sansinterligne"/>
        <w:jc w:val="both"/>
        <w:rPr>
          <w:rFonts w:ascii="Arial" w:hAnsi="Arial"/>
          <w:sz w:val="24"/>
        </w:rPr>
      </w:pPr>
    </w:p>
    <w:p w:rsidR="00891FA5" w:rsidRPr="00FB6FE4" w:rsidRDefault="00891FA5" w:rsidP="00891FA5">
      <w:pPr>
        <w:pStyle w:val="Sansinterligne"/>
        <w:jc w:val="both"/>
        <w:rPr>
          <w:rFonts w:ascii="Arial" w:hAnsi="Arial"/>
          <w:sz w:val="24"/>
        </w:rPr>
      </w:pPr>
      <w:r w:rsidRPr="00FB6FE4">
        <w:rPr>
          <w:rFonts w:ascii="Arial" w:hAnsi="Arial"/>
          <w:sz w:val="24"/>
        </w:rPr>
        <w:t>Toujours plus prompt à satisfaire l’intérêt des grands groupes radios privés, au détriment de la qualité de l’information, le CSA vient de valider le projet du Groupe Lagardère de réaliser l’information locale de Virgin Radio à Metz depuis la s</w:t>
      </w:r>
      <w:r w:rsidR="00FA3B60" w:rsidRPr="00FB6FE4">
        <w:rPr>
          <w:rFonts w:ascii="Arial" w:hAnsi="Arial"/>
          <w:sz w:val="24"/>
        </w:rPr>
        <w:t xml:space="preserve">tation de cette même radio à Nancy. </w:t>
      </w:r>
    </w:p>
    <w:p w:rsidR="00FA3B60" w:rsidRPr="00FB6FE4" w:rsidRDefault="00FA3B60" w:rsidP="00891FA5">
      <w:pPr>
        <w:pStyle w:val="Sansinterligne"/>
        <w:jc w:val="both"/>
        <w:rPr>
          <w:rFonts w:ascii="Arial" w:hAnsi="Arial"/>
          <w:sz w:val="24"/>
        </w:rPr>
      </w:pPr>
    </w:p>
    <w:p w:rsidR="00FA3B60" w:rsidRPr="00FB6FE4" w:rsidRDefault="00FA3B60" w:rsidP="00891FA5">
      <w:pPr>
        <w:pStyle w:val="Sansinterligne"/>
        <w:jc w:val="both"/>
        <w:rPr>
          <w:rFonts w:ascii="Arial" w:hAnsi="Arial"/>
          <w:sz w:val="24"/>
        </w:rPr>
      </w:pPr>
      <w:r w:rsidRPr="00FB6FE4">
        <w:rPr>
          <w:rFonts w:ascii="Arial" w:hAnsi="Arial"/>
          <w:sz w:val="24"/>
        </w:rPr>
        <w:t xml:space="preserve">Le CSA se dit garant de l’honnêteté de l’information. L’honnêteté nous oblige à vous dire que le CSA ne respecte </w:t>
      </w:r>
      <w:r w:rsidR="001865F3" w:rsidRPr="00FB6FE4">
        <w:rPr>
          <w:rFonts w:ascii="Arial" w:hAnsi="Arial"/>
          <w:sz w:val="24"/>
        </w:rPr>
        <w:t xml:space="preserve">ni </w:t>
      </w:r>
      <w:r w:rsidRPr="00FB6FE4">
        <w:rPr>
          <w:rFonts w:ascii="Arial" w:hAnsi="Arial"/>
          <w:sz w:val="24"/>
        </w:rPr>
        <w:t xml:space="preserve">son rôle de déontologue ni même la loi qui oblige les radios locales à réaliser un programme local localement. </w:t>
      </w:r>
    </w:p>
    <w:p w:rsidR="00FA3B60" w:rsidRPr="00FB6FE4" w:rsidRDefault="00FA3B60" w:rsidP="00891FA5">
      <w:pPr>
        <w:pStyle w:val="Sansinterligne"/>
        <w:jc w:val="both"/>
        <w:rPr>
          <w:rFonts w:ascii="Arial" w:hAnsi="Arial"/>
          <w:sz w:val="24"/>
        </w:rPr>
      </w:pPr>
    </w:p>
    <w:p w:rsidR="00FA3B60" w:rsidRPr="00FB6FE4" w:rsidRDefault="00FA3B60" w:rsidP="00891FA5">
      <w:pPr>
        <w:pStyle w:val="Sansinterligne"/>
        <w:jc w:val="both"/>
        <w:rPr>
          <w:rFonts w:ascii="Arial" w:hAnsi="Arial"/>
          <w:sz w:val="24"/>
        </w:rPr>
      </w:pPr>
      <w:r w:rsidRPr="00FB6FE4">
        <w:rPr>
          <w:rFonts w:ascii="Arial" w:hAnsi="Arial"/>
          <w:sz w:val="24"/>
        </w:rPr>
        <w:t xml:space="preserve">L’information radiophonique locale ne peut s’exonérer de la présence quotidienne, physique et non pas </w:t>
      </w:r>
      <w:proofErr w:type="gramStart"/>
      <w:r w:rsidRPr="00FB6FE4">
        <w:rPr>
          <w:rFonts w:ascii="Arial" w:hAnsi="Arial"/>
          <w:sz w:val="24"/>
        </w:rPr>
        <w:t>virtuelle</w:t>
      </w:r>
      <w:proofErr w:type="gramEnd"/>
      <w:r w:rsidRPr="00FB6FE4">
        <w:rPr>
          <w:rFonts w:ascii="Arial" w:hAnsi="Arial"/>
          <w:sz w:val="24"/>
        </w:rPr>
        <w:t>, d’un journaliste.</w:t>
      </w:r>
      <w:r w:rsidR="001865F3" w:rsidRPr="00FB6FE4">
        <w:rPr>
          <w:rFonts w:ascii="Arial" w:hAnsi="Arial"/>
          <w:sz w:val="24"/>
        </w:rPr>
        <w:t xml:space="preserve"> </w:t>
      </w:r>
    </w:p>
    <w:p w:rsidR="00FA3B60" w:rsidRPr="00FB6FE4" w:rsidRDefault="00FA3B60" w:rsidP="00891FA5">
      <w:pPr>
        <w:pStyle w:val="Sansinterligne"/>
        <w:jc w:val="both"/>
        <w:rPr>
          <w:rFonts w:ascii="Arial" w:hAnsi="Arial"/>
          <w:sz w:val="24"/>
        </w:rPr>
      </w:pPr>
    </w:p>
    <w:p w:rsidR="00FA3B60" w:rsidRPr="00FB6FE4" w:rsidRDefault="00FA3B60" w:rsidP="00891FA5">
      <w:pPr>
        <w:pStyle w:val="Sansinterligne"/>
        <w:jc w:val="both"/>
        <w:rPr>
          <w:rFonts w:ascii="Arial" w:hAnsi="Arial"/>
          <w:sz w:val="24"/>
        </w:rPr>
      </w:pPr>
      <w:r w:rsidRPr="00FB6FE4">
        <w:rPr>
          <w:rFonts w:ascii="Arial" w:hAnsi="Arial"/>
          <w:sz w:val="24"/>
        </w:rPr>
        <w:t xml:space="preserve">Et </w:t>
      </w:r>
      <w:r w:rsidR="003A57DC" w:rsidRPr="00FB6FE4">
        <w:rPr>
          <w:rFonts w:ascii="Arial" w:hAnsi="Arial"/>
          <w:sz w:val="24"/>
        </w:rPr>
        <w:t>pourquoi ne pas</w:t>
      </w:r>
      <w:r w:rsidRPr="00FB6FE4">
        <w:rPr>
          <w:rFonts w:ascii="Arial" w:hAnsi="Arial"/>
          <w:sz w:val="24"/>
        </w:rPr>
        <w:t>, à l</w:t>
      </w:r>
      <w:r w:rsidR="003A57DC" w:rsidRPr="00FB6FE4">
        <w:rPr>
          <w:rFonts w:ascii="Arial" w:hAnsi="Arial"/>
          <w:sz w:val="24"/>
        </w:rPr>
        <w:t>’</w:t>
      </w:r>
      <w:r w:rsidRPr="00FB6FE4">
        <w:rPr>
          <w:rFonts w:ascii="Arial" w:hAnsi="Arial"/>
          <w:sz w:val="24"/>
        </w:rPr>
        <w:t xml:space="preserve">avenir, produire de l’information locale depuis un studio de la Plaine St Denis ? Et pourquoi pas depuis un pays aux règles sociales plus simples ? </w:t>
      </w:r>
    </w:p>
    <w:p w:rsidR="00FA3B60" w:rsidRPr="00FB6FE4" w:rsidRDefault="00FA3B60" w:rsidP="00891FA5">
      <w:pPr>
        <w:pStyle w:val="Sansinterligne"/>
        <w:jc w:val="both"/>
        <w:rPr>
          <w:rFonts w:ascii="Arial" w:hAnsi="Arial"/>
          <w:sz w:val="24"/>
        </w:rPr>
      </w:pPr>
    </w:p>
    <w:p w:rsidR="00FA3B60" w:rsidRPr="00FB6FE4" w:rsidRDefault="00FB6FE4" w:rsidP="00891FA5">
      <w:pPr>
        <w:pStyle w:val="Sansinterligne"/>
        <w:jc w:val="both"/>
        <w:rPr>
          <w:rFonts w:ascii="Arial" w:hAnsi="Arial"/>
          <w:sz w:val="24"/>
        </w:rPr>
      </w:pPr>
      <w:r>
        <w:rPr>
          <w:rFonts w:ascii="Arial" w:hAnsi="Arial"/>
          <w:sz w:val="24"/>
        </w:rPr>
        <w:t xml:space="preserve">Les syndicats </w:t>
      </w:r>
      <w:r w:rsidR="00FA3B60" w:rsidRPr="00FB6FE4">
        <w:rPr>
          <w:rFonts w:ascii="Arial" w:hAnsi="Arial"/>
          <w:sz w:val="24"/>
        </w:rPr>
        <w:t>CFDT Journalistes</w:t>
      </w:r>
      <w:r w:rsidR="005C125F" w:rsidRPr="00FB6FE4">
        <w:rPr>
          <w:rFonts w:ascii="Arial" w:hAnsi="Arial"/>
          <w:sz w:val="24"/>
        </w:rPr>
        <w:t>,</w:t>
      </w:r>
      <w:r w:rsidR="00FA3B60" w:rsidRPr="00FB6FE4">
        <w:rPr>
          <w:rFonts w:ascii="Arial" w:hAnsi="Arial"/>
          <w:sz w:val="24"/>
        </w:rPr>
        <w:t xml:space="preserve"> </w:t>
      </w:r>
      <w:r w:rsidR="001865F3" w:rsidRPr="00FB6FE4">
        <w:rPr>
          <w:rFonts w:ascii="Arial" w:hAnsi="Arial"/>
          <w:sz w:val="24"/>
        </w:rPr>
        <w:t>SNJ-</w:t>
      </w:r>
      <w:r w:rsidR="00FA3B60" w:rsidRPr="00FB6FE4">
        <w:rPr>
          <w:rFonts w:ascii="Arial" w:hAnsi="Arial"/>
          <w:sz w:val="24"/>
        </w:rPr>
        <w:t>CGT</w:t>
      </w:r>
      <w:r w:rsidR="00F262AC" w:rsidRPr="00FB6FE4">
        <w:rPr>
          <w:rFonts w:ascii="Arial" w:hAnsi="Arial"/>
          <w:sz w:val="24"/>
        </w:rPr>
        <w:t xml:space="preserve"> </w:t>
      </w:r>
      <w:r>
        <w:rPr>
          <w:rFonts w:ascii="Arial" w:hAnsi="Arial"/>
          <w:sz w:val="24"/>
        </w:rPr>
        <w:t xml:space="preserve">et </w:t>
      </w:r>
      <w:r w:rsidR="005C125F" w:rsidRPr="00FB6FE4">
        <w:rPr>
          <w:rFonts w:ascii="Arial" w:hAnsi="Arial"/>
          <w:sz w:val="24"/>
        </w:rPr>
        <w:t xml:space="preserve">SNJ </w:t>
      </w:r>
      <w:r w:rsidR="00FA3B60" w:rsidRPr="00FB6FE4">
        <w:rPr>
          <w:rFonts w:ascii="Arial" w:hAnsi="Arial"/>
          <w:sz w:val="24"/>
        </w:rPr>
        <w:t>demandent au CSA de faire respecter au plus vite le droit fondamental de l’honnêteté de l’information</w:t>
      </w:r>
      <w:r w:rsidR="00BB359D" w:rsidRPr="00FB6FE4">
        <w:rPr>
          <w:rFonts w:ascii="Arial" w:hAnsi="Arial"/>
          <w:sz w:val="24"/>
        </w:rPr>
        <w:t xml:space="preserve"> et de ne plus autoriser la délocalisation des radios locales</w:t>
      </w:r>
      <w:r w:rsidR="00FA3B60" w:rsidRPr="00FB6FE4">
        <w:rPr>
          <w:rFonts w:ascii="Arial" w:hAnsi="Arial"/>
          <w:sz w:val="24"/>
        </w:rPr>
        <w:t xml:space="preserve">. </w:t>
      </w:r>
    </w:p>
    <w:p w:rsidR="00FA3B60" w:rsidRPr="00FB6FE4" w:rsidRDefault="00FA3B60" w:rsidP="00891FA5">
      <w:pPr>
        <w:pStyle w:val="Sansinterligne"/>
        <w:jc w:val="both"/>
        <w:rPr>
          <w:rFonts w:ascii="Arial" w:hAnsi="Arial"/>
          <w:sz w:val="24"/>
        </w:rPr>
      </w:pPr>
    </w:p>
    <w:p w:rsidR="00FA3B60" w:rsidRPr="00FB6FE4" w:rsidRDefault="00FA3B60" w:rsidP="00891FA5">
      <w:pPr>
        <w:pStyle w:val="Sansinterligne"/>
        <w:jc w:val="both"/>
        <w:rPr>
          <w:rFonts w:ascii="Arial" w:hAnsi="Arial"/>
          <w:sz w:val="24"/>
        </w:rPr>
      </w:pPr>
    </w:p>
    <w:p w:rsidR="00FA3B60" w:rsidRPr="00FB6FE4" w:rsidRDefault="00CC0BE4" w:rsidP="00CC0BE4">
      <w:pPr>
        <w:pStyle w:val="Sansinterligne"/>
        <w:jc w:val="right"/>
        <w:rPr>
          <w:rFonts w:ascii="Arial" w:hAnsi="Arial"/>
          <w:sz w:val="24"/>
        </w:rPr>
      </w:pPr>
      <w:r w:rsidRPr="00FB6FE4">
        <w:rPr>
          <w:rFonts w:ascii="Arial" w:hAnsi="Arial"/>
          <w:sz w:val="24"/>
        </w:rPr>
        <w:t>Le 7 septembre 2017</w:t>
      </w:r>
    </w:p>
    <w:sectPr w:rsidR="00FA3B60" w:rsidRPr="00FB6FE4" w:rsidSect="003055C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compat/>
  <w:rsids>
    <w:rsidRoot w:val="005E20BC"/>
    <w:rsid w:val="00063C6B"/>
    <w:rsid w:val="001865F3"/>
    <w:rsid w:val="003055C6"/>
    <w:rsid w:val="003A57DC"/>
    <w:rsid w:val="004717F6"/>
    <w:rsid w:val="005C125F"/>
    <w:rsid w:val="005E20BC"/>
    <w:rsid w:val="0063304F"/>
    <w:rsid w:val="00644EBF"/>
    <w:rsid w:val="00891FA5"/>
    <w:rsid w:val="00BA6ACE"/>
    <w:rsid w:val="00BB359D"/>
    <w:rsid w:val="00CC0BE4"/>
    <w:rsid w:val="00EF3843"/>
    <w:rsid w:val="00F262AC"/>
    <w:rsid w:val="00FA3B60"/>
    <w:rsid w:val="00FB6FE4"/>
  </w:rsids>
  <m:mathPr>
    <m:mathFont m:val="Lucida Grande"/>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C6"/>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Sansinterligne">
    <w:name w:val="No Spacing"/>
    <w:uiPriority w:val="1"/>
    <w:qFormat/>
    <w:rsid w:val="00891FA5"/>
    <w:pPr>
      <w:spacing w:after="0" w:line="240" w:lineRule="auto"/>
    </w:pPr>
  </w:style>
  <w:style w:type="paragraph" w:styleId="Textedebulles">
    <w:name w:val="Balloon Text"/>
    <w:basedOn w:val="Normal"/>
    <w:link w:val="TextedebullesCar"/>
    <w:uiPriority w:val="99"/>
    <w:semiHidden/>
    <w:unhideWhenUsed/>
    <w:rsid w:val="00644E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E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91FA5"/>
    <w:pPr>
      <w:spacing w:after="0" w:line="240" w:lineRule="auto"/>
    </w:pPr>
  </w:style>
  <w:style w:type="paragraph" w:styleId="Textedebulles">
    <w:name w:val="Balloon Text"/>
    <w:basedOn w:val="Normal"/>
    <w:link w:val="TextedebullesCar"/>
    <w:uiPriority w:val="99"/>
    <w:semiHidden/>
    <w:unhideWhenUsed/>
    <w:rsid w:val="00644E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4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1031</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LAGARDERE ACTIVE</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laurent.julhes</dc:creator>
  <cp:lastModifiedBy>vire</cp:lastModifiedBy>
  <cp:revision>2</cp:revision>
  <dcterms:created xsi:type="dcterms:W3CDTF">2017-09-07T09:17:00Z</dcterms:created>
  <dcterms:modified xsi:type="dcterms:W3CDTF">2017-09-07T09:17:00Z</dcterms:modified>
</cp:coreProperties>
</file>