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1E" w:rsidRDefault="003677EB" w:rsidP="00CA4D1E">
      <w:pPr>
        <w:pStyle w:val="ecxmsonormal"/>
        <w:spacing w:before="0" w:beforeAutospacing="0" w:after="0" w:afterAutospacing="0"/>
        <w:rPr>
          <w:sz w:val="28"/>
          <w:szCs w:val="28"/>
        </w:rPr>
      </w:pPr>
      <w:bookmarkStart w:id="0" w:name="_GoBack"/>
      <w:r>
        <w:rPr>
          <w:noProof/>
        </w:rPr>
        <w:drawing>
          <wp:anchor distT="0" distB="0" distL="114300" distR="114300" simplePos="0" relativeHeight="251657728" behindDoc="0" locked="0" layoutInCell="1" allowOverlap="1">
            <wp:simplePos x="0" y="0"/>
            <wp:positionH relativeFrom="column">
              <wp:posOffset>2129155</wp:posOffset>
            </wp:positionH>
            <wp:positionV relativeFrom="paragraph">
              <wp:posOffset>-173990</wp:posOffset>
            </wp:positionV>
            <wp:extent cx="978535" cy="1104900"/>
            <wp:effectExtent l="1905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srcRect/>
                    <a:stretch>
                      <a:fillRect/>
                    </a:stretch>
                  </pic:blipFill>
                  <pic:spPr bwMode="auto">
                    <a:xfrm>
                      <a:off x="0" y="0"/>
                      <a:ext cx="978535" cy="1104900"/>
                    </a:xfrm>
                    <a:prstGeom prst="rect">
                      <a:avLst/>
                    </a:prstGeom>
                    <a:noFill/>
                    <a:ln w="9525">
                      <a:noFill/>
                      <a:miter lim="800000"/>
                      <a:headEnd/>
                      <a:tailEnd/>
                    </a:ln>
                  </pic:spPr>
                </pic:pic>
              </a:graphicData>
            </a:graphic>
          </wp:anchor>
        </w:drawing>
      </w:r>
      <w:r>
        <w:rPr>
          <w:noProof/>
        </w:rPr>
        <w:drawing>
          <wp:inline distT="0" distB="0" distL="0" distR="0">
            <wp:extent cx="1295400" cy="742950"/>
            <wp:effectExtent l="19050" t="0" r="0" b="0"/>
            <wp:docPr id="1" name="Image 4" descr="LogoSNJ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SNJ_0"/>
                    <pic:cNvPicPr>
                      <a:picLocks noChangeAspect="1" noChangeArrowheads="1"/>
                    </pic:cNvPicPr>
                  </pic:nvPicPr>
                  <pic:blipFill>
                    <a:blip r:embed="rId5"/>
                    <a:srcRect/>
                    <a:stretch>
                      <a:fillRect/>
                    </a:stretch>
                  </pic:blipFill>
                  <pic:spPr bwMode="auto">
                    <a:xfrm>
                      <a:off x="0" y="0"/>
                      <a:ext cx="1295400" cy="742950"/>
                    </a:xfrm>
                    <a:prstGeom prst="rect">
                      <a:avLst/>
                    </a:prstGeom>
                    <a:noFill/>
                    <a:ln w="9525">
                      <a:noFill/>
                      <a:miter lim="800000"/>
                      <a:headEnd/>
                      <a:tailEnd/>
                    </a:ln>
                  </pic:spPr>
                </pic:pic>
              </a:graphicData>
            </a:graphic>
          </wp:inline>
        </w:drawing>
      </w:r>
      <w:r w:rsidR="005B007C">
        <w:rPr>
          <w:sz w:val="28"/>
          <w:szCs w:val="28"/>
        </w:rPr>
        <w:tab/>
      </w:r>
      <w:r w:rsidR="005B007C">
        <w:rPr>
          <w:sz w:val="28"/>
          <w:szCs w:val="28"/>
        </w:rPr>
        <w:tab/>
      </w:r>
      <w:r w:rsidR="005B007C">
        <w:rPr>
          <w:sz w:val="28"/>
          <w:szCs w:val="28"/>
        </w:rPr>
        <w:tab/>
      </w:r>
      <w:r w:rsidR="005B007C">
        <w:rPr>
          <w:sz w:val="28"/>
          <w:szCs w:val="28"/>
        </w:rPr>
        <w:tab/>
      </w:r>
      <w:r w:rsidR="005B007C">
        <w:rPr>
          <w:sz w:val="28"/>
          <w:szCs w:val="28"/>
        </w:rPr>
        <w:tab/>
      </w:r>
      <w:r w:rsidR="005B007C">
        <w:rPr>
          <w:sz w:val="28"/>
          <w:szCs w:val="28"/>
        </w:rPr>
        <w:tab/>
      </w:r>
      <w:r w:rsidR="005B007C">
        <w:rPr>
          <w:sz w:val="28"/>
          <w:szCs w:val="28"/>
        </w:rPr>
        <w:tab/>
      </w:r>
      <w:r>
        <w:rPr>
          <w:noProof/>
        </w:rPr>
        <w:drawing>
          <wp:inline distT="0" distB="0" distL="0" distR="0">
            <wp:extent cx="1562100" cy="762000"/>
            <wp:effectExtent l="19050" t="0" r="0" b="0"/>
            <wp:docPr id="2" name="Image 13" descr="C:\Users\Nadia\AppData\Local\Temp\CFDT journalis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Users\Nadia\AppData\Local\Temp\CFDT journalistes.jpg"/>
                    <pic:cNvPicPr>
                      <a:picLocks noChangeAspect="1" noChangeArrowheads="1"/>
                    </pic:cNvPicPr>
                  </pic:nvPicPr>
                  <pic:blipFill>
                    <a:blip r:embed="rId6"/>
                    <a:srcRect/>
                    <a:stretch>
                      <a:fillRect/>
                    </a:stretch>
                  </pic:blipFill>
                  <pic:spPr bwMode="auto">
                    <a:xfrm>
                      <a:off x="0" y="0"/>
                      <a:ext cx="1562100" cy="762000"/>
                    </a:xfrm>
                    <a:prstGeom prst="rect">
                      <a:avLst/>
                    </a:prstGeom>
                    <a:noFill/>
                    <a:ln w="9525">
                      <a:noFill/>
                      <a:miter lim="800000"/>
                      <a:headEnd/>
                      <a:tailEnd/>
                    </a:ln>
                  </pic:spPr>
                </pic:pic>
              </a:graphicData>
            </a:graphic>
          </wp:inline>
        </w:drawing>
      </w:r>
    </w:p>
    <w:p w:rsidR="00CA4D1E" w:rsidRDefault="00CA4D1E" w:rsidP="00CA4D1E">
      <w:pPr>
        <w:pStyle w:val="ecxmsonormal"/>
        <w:spacing w:before="0" w:beforeAutospacing="0" w:after="0" w:afterAutospacing="0"/>
        <w:rPr>
          <w:sz w:val="28"/>
          <w:szCs w:val="28"/>
        </w:rPr>
      </w:pPr>
    </w:p>
    <w:p w:rsidR="005B0C8E" w:rsidRDefault="005B0C8E" w:rsidP="00CA4D1E">
      <w:pPr>
        <w:pStyle w:val="ecxmsonormal"/>
        <w:spacing w:before="0" w:beforeAutospacing="0" w:after="0" w:afterAutospacing="0"/>
        <w:rPr>
          <w:sz w:val="28"/>
          <w:szCs w:val="28"/>
        </w:rPr>
      </w:pPr>
    </w:p>
    <w:p w:rsidR="00785A8F" w:rsidRDefault="00785A8F" w:rsidP="00CA4D1E">
      <w:pPr>
        <w:pStyle w:val="ecxmsonormal"/>
        <w:spacing w:before="0" w:beforeAutospacing="0" w:after="0" w:afterAutospacing="0"/>
        <w:rPr>
          <w:sz w:val="28"/>
          <w:szCs w:val="28"/>
        </w:rPr>
      </w:pPr>
    </w:p>
    <w:p w:rsidR="003D6785" w:rsidRDefault="003D6785" w:rsidP="001E6EA3">
      <w:pPr>
        <w:jc w:val="center"/>
        <w:rPr>
          <w:rFonts w:ascii="Times New Roman" w:eastAsia="Times New Roman" w:hAnsi="Times New Roman"/>
          <w:b/>
          <w:sz w:val="36"/>
          <w:szCs w:val="36"/>
        </w:rPr>
      </w:pPr>
    </w:p>
    <w:p w:rsidR="003D6785" w:rsidRDefault="003D6785" w:rsidP="001E6EA3">
      <w:pPr>
        <w:jc w:val="center"/>
        <w:rPr>
          <w:rFonts w:ascii="Times New Roman" w:eastAsia="Times New Roman" w:hAnsi="Times New Roman"/>
          <w:b/>
          <w:sz w:val="36"/>
          <w:szCs w:val="36"/>
        </w:rPr>
      </w:pPr>
    </w:p>
    <w:p w:rsidR="00724A05" w:rsidRPr="001E6EA3" w:rsidRDefault="00724A05" w:rsidP="001E6EA3">
      <w:pPr>
        <w:jc w:val="center"/>
        <w:rPr>
          <w:rFonts w:ascii="Times New Roman" w:eastAsia="Times New Roman" w:hAnsi="Times New Roman"/>
          <w:b/>
          <w:sz w:val="36"/>
          <w:szCs w:val="36"/>
        </w:rPr>
      </w:pPr>
      <w:r w:rsidRPr="001E6EA3">
        <w:rPr>
          <w:rFonts w:ascii="Times New Roman" w:eastAsia="Times New Roman" w:hAnsi="Times New Roman"/>
          <w:b/>
          <w:sz w:val="36"/>
          <w:szCs w:val="36"/>
        </w:rPr>
        <w:t>Dogan Akhanli sorti de prison :</w:t>
      </w:r>
    </w:p>
    <w:p w:rsidR="00724A05" w:rsidRPr="001E6EA3" w:rsidRDefault="003677EB" w:rsidP="001E6EA3">
      <w:pPr>
        <w:jc w:val="center"/>
        <w:rPr>
          <w:rFonts w:ascii="Times New Roman" w:eastAsia="Times New Roman" w:hAnsi="Times New Roman"/>
          <w:b/>
          <w:sz w:val="36"/>
          <w:szCs w:val="36"/>
        </w:rPr>
      </w:pPr>
      <w:r>
        <w:rPr>
          <w:rFonts w:ascii="Times New Roman" w:eastAsia="Times New Roman" w:hAnsi="Times New Roman"/>
          <w:b/>
          <w:sz w:val="36"/>
          <w:szCs w:val="36"/>
        </w:rPr>
        <w:t>i</w:t>
      </w:r>
      <w:r w:rsidR="00724A05" w:rsidRPr="001E6EA3">
        <w:rPr>
          <w:rFonts w:ascii="Times New Roman" w:eastAsia="Times New Roman" w:hAnsi="Times New Roman"/>
          <w:b/>
          <w:sz w:val="36"/>
          <w:szCs w:val="36"/>
        </w:rPr>
        <w:t>l faut aller plus loin</w:t>
      </w:r>
    </w:p>
    <w:p w:rsidR="00724A05" w:rsidRPr="00724A05" w:rsidRDefault="00724A05" w:rsidP="001E6EA3">
      <w:pPr>
        <w:jc w:val="both"/>
        <w:rPr>
          <w:rFonts w:ascii="Times New Roman" w:eastAsia="Times New Roman" w:hAnsi="Times New Roman"/>
        </w:rPr>
      </w:pPr>
      <w:r w:rsidRPr="00724A05">
        <w:rPr>
          <w:rFonts w:ascii="Times New Roman" w:eastAsia="Times New Roman" w:hAnsi="Times New Roman"/>
        </w:rPr>
        <w:t> </w:t>
      </w:r>
    </w:p>
    <w:p w:rsidR="001E6EA3" w:rsidRDefault="001E6EA3" w:rsidP="001E6EA3">
      <w:pPr>
        <w:jc w:val="both"/>
        <w:rPr>
          <w:rFonts w:ascii="Times New Roman" w:eastAsia="Times New Roman" w:hAnsi="Times New Roman"/>
          <w:sz w:val="28"/>
          <w:szCs w:val="28"/>
        </w:rPr>
      </w:pPr>
    </w:p>
    <w:p w:rsidR="001E6EA3" w:rsidRDefault="001E6EA3" w:rsidP="001E6EA3">
      <w:pPr>
        <w:jc w:val="both"/>
        <w:rPr>
          <w:rFonts w:ascii="Times New Roman" w:eastAsia="Times New Roman" w:hAnsi="Times New Roman"/>
          <w:sz w:val="28"/>
          <w:szCs w:val="28"/>
        </w:rPr>
      </w:pPr>
    </w:p>
    <w:p w:rsidR="00724A05" w:rsidRPr="003D6785" w:rsidRDefault="00724A05" w:rsidP="001E6EA3">
      <w:pPr>
        <w:jc w:val="both"/>
        <w:rPr>
          <w:rFonts w:ascii="Times New Roman" w:eastAsia="Times New Roman" w:hAnsi="Times New Roman"/>
        </w:rPr>
      </w:pPr>
      <w:r w:rsidRPr="003D6785">
        <w:rPr>
          <w:rFonts w:ascii="Times New Roman" w:eastAsia="Times New Roman" w:hAnsi="Times New Roman"/>
        </w:rPr>
        <w:t>Les syndicats français SNJ, SNJ-CGT et CFDT Journalistes se félicitent de la libération (même si elle est conditionnelle) de l’écrivain et journaliste germano-turc Dogan Akhanli.</w:t>
      </w:r>
    </w:p>
    <w:p w:rsidR="001E6EA3" w:rsidRPr="003D6785" w:rsidRDefault="001E6EA3" w:rsidP="001E6EA3">
      <w:pPr>
        <w:jc w:val="both"/>
        <w:rPr>
          <w:rFonts w:ascii="Times New Roman" w:eastAsia="Times New Roman" w:hAnsi="Times New Roman"/>
        </w:rPr>
      </w:pPr>
    </w:p>
    <w:p w:rsidR="00724A05" w:rsidRPr="003D6785" w:rsidRDefault="00724A05" w:rsidP="001E6EA3">
      <w:pPr>
        <w:jc w:val="both"/>
        <w:rPr>
          <w:rFonts w:ascii="Times New Roman" w:eastAsia="Times New Roman" w:hAnsi="Times New Roman"/>
        </w:rPr>
      </w:pPr>
      <w:r w:rsidRPr="003D6785">
        <w:rPr>
          <w:rFonts w:ascii="Times New Roman" w:eastAsia="Times New Roman" w:hAnsi="Times New Roman"/>
        </w:rPr>
        <w:t>La mobilisation internationale autour de son cas a permis de le sortir de prison. C’est un premier succès qui en appelle d’autres.</w:t>
      </w:r>
    </w:p>
    <w:p w:rsidR="001E6EA3" w:rsidRPr="003D6785" w:rsidRDefault="001E6EA3" w:rsidP="001E6EA3">
      <w:pPr>
        <w:jc w:val="both"/>
        <w:rPr>
          <w:rFonts w:ascii="Times New Roman" w:eastAsia="Times New Roman" w:hAnsi="Times New Roman"/>
        </w:rPr>
      </w:pPr>
    </w:p>
    <w:p w:rsidR="00724A05" w:rsidRPr="003D6785" w:rsidRDefault="00724A05" w:rsidP="001E6EA3">
      <w:pPr>
        <w:jc w:val="both"/>
        <w:rPr>
          <w:rFonts w:ascii="Times New Roman" w:eastAsia="Times New Roman" w:hAnsi="Times New Roman"/>
        </w:rPr>
      </w:pPr>
      <w:r w:rsidRPr="003D6785">
        <w:rPr>
          <w:rFonts w:ascii="Times New Roman" w:eastAsia="Times New Roman" w:hAnsi="Times New Roman"/>
        </w:rPr>
        <w:t>Le dictateur de la Turquie Erdogan qui n’avait pas hésité à saisir Interpol pour faire arrêter un opposant déterminé subit, lui, un premier revers.</w:t>
      </w:r>
      <w:r w:rsidR="001E6EA3" w:rsidRPr="003D6785">
        <w:rPr>
          <w:rFonts w:ascii="Times New Roman" w:eastAsia="Times New Roman" w:hAnsi="Times New Roman"/>
        </w:rPr>
        <w:t xml:space="preserve"> </w:t>
      </w:r>
      <w:r w:rsidRPr="003D6785">
        <w:rPr>
          <w:rFonts w:ascii="Times New Roman" w:eastAsia="Times New Roman" w:hAnsi="Times New Roman"/>
        </w:rPr>
        <w:t>L’attitude de la chancelière Angela Merkel a largement favorisé la décision de la justice espagnole.</w:t>
      </w:r>
    </w:p>
    <w:p w:rsidR="001E6EA3" w:rsidRPr="003D6785" w:rsidRDefault="001E6EA3" w:rsidP="001E6EA3">
      <w:pPr>
        <w:jc w:val="both"/>
        <w:rPr>
          <w:rFonts w:ascii="Times New Roman" w:eastAsia="Times New Roman" w:hAnsi="Times New Roman"/>
        </w:rPr>
      </w:pPr>
    </w:p>
    <w:p w:rsidR="00724A05" w:rsidRPr="003D6785" w:rsidRDefault="00724A05" w:rsidP="001E6EA3">
      <w:pPr>
        <w:jc w:val="both"/>
        <w:rPr>
          <w:rFonts w:ascii="Times New Roman" w:eastAsia="Times New Roman" w:hAnsi="Times New Roman"/>
        </w:rPr>
      </w:pPr>
      <w:r w:rsidRPr="003D6785">
        <w:rPr>
          <w:rFonts w:ascii="Times New Roman" w:eastAsia="Times New Roman" w:hAnsi="Times New Roman"/>
        </w:rPr>
        <w:t>Désormais, il faut obtenir la levée de l’interdiction de sortie du territoire espagnol de Dogan Akhanli</w:t>
      </w:r>
      <w:r w:rsidR="001E6EA3" w:rsidRPr="003D6785">
        <w:rPr>
          <w:rFonts w:ascii="Times New Roman" w:eastAsia="Times New Roman" w:hAnsi="Times New Roman"/>
        </w:rPr>
        <w:t>.</w:t>
      </w:r>
      <w:r w:rsidRPr="003D6785">
        <w:rPr>
          <w:rFonts w:ascii="Times New Roman" w:eastAsia="Times New Roman" w:hAnsi="Times New Roman"/>
        </w:rPr>
        <w:t> Mais aussi la libération du journaliste su</w:t>
      </w:r>
      <w:r w:rsidR="003D6785">
        <w:rPr>
          <w:rFonts w:ascii="Times New Roman" w:eastAsia="Times New Roman" w:hAnsi="Times New Roman"/>
        </w:rPr>
        <w:t>é</w:t>
      </w:r>
      <w:r w:rsidRPr="003D6785">
        <w:rPr>
          <w:rFonts w:ascii="Times New Roman" w:eastAsia="Times New Roman" w:hAnsi="Times New Roman"/>
        </w:rPr>
        <w:t>do-turc, Hamza Yalçin, arrêté, dans les mêmes conditions, le 3 août à l'aéroport de Barcel</w:t>
      </w:r>
      <w:r w:rsidR="001E6EA3" w:rsidRPr="003D6785">
        <w:rPr>
          <w:rFonts w:ascii="Times New Roman" w:eastAsia="Times New Roman" w:hAnsi="Times New Roman"/>
        </w:rPr>
        <w:t xml:space="preserve">one, alors qu'il était en route pour </w:t>
      </w:r>
      <w:r w:rsidRPr="003D6785">
        <w:rPr>
          <w:rFonts w:ascii="Times New Roman" w:eastAsia="Times New Roman" w:hAnsi="Times New Roman"/>
        </w:rPr>
        <w:t>Londres. </w:t>
      </w:r>
    </w:p>
    <w:p w:rsidR="00724A05" w:rsidRPr="003D6785" w:rsidRDefault="00724A05" w:rsidP="001E6EA3">
      <w:pPr>
        <w:jc w:val="both"/>
        <w:rPr>
          <w:rFonts w:ascii="Times New Roman" w:eastAsia="Times New Roman" w:hAnsi="Times New Roman"/>
        </w:rPr>
      </w:pPr>
    </w:p>
    <w:p w:rsidR="00724A05" w:rsidRPr="003D6785" w:rsidRDefault="00724A05" w:rsidP="001E6EA3">
      <w:pPr>
        <w:jc w:val="both"/>
        <w:rPr>
          <w:rFonts w:ascii="Times New Roman" w:eastAsia="Times New Roman" w:hAnsi="Times New Roman"/>
        </w:rPr>
      </w:pPr>
      <w:r w:rsidRPr="003D6785">
        <w:rPr>
          <w:rFonts w:ascii="Times New Roman" w:eastAsia="Times New Roman" w:hAnsi="Times New Roman"/>
        </w:rPr>
        <w:t>Il faut aller plus loin pour la libération de tous les journalistes détenus dans les geôles turques, dont Loup Bureau, le journaliste français détenu depuis le 26 juillet.</w:t>
      </w:r>
    </w:p>
    <w:p w:rsidR="001E6EA3" w:rsidRPr="003D6785" w:rsidRDefault="001E6EA3" w:rsidP="001E6EA3">
      <w:pPr>
        <w:jc w:val="both"/>
        <w:rPr>
          <w:rFonts w:ascii="Times New Roman" w:eastAsia="Times New Roman" w:hAnsi="Times New Roman"/>
        </w:rPr>
      </w:pPr>
    </w:p>
    <w:p w:rsidR="00724A05" w:rsidRPr="003D6785" w:rsidRDefault="003677EB" w:rsidP="001E6EA3">
      <w:pPr>
        <w:spacing w:after="240"/>
        <w:jc w:val="both"/>
        <w:rPr>
          <w:rFonts w:ascii="Times New Roman" w:eastAsia="Times New Roman" w:hAnsi="Times New Roman"/>
        </w:rPr>
      </w:pPr>
      <w:r>
        <w:rPr>
          <w:rFonts w:ascii="Times New Roman" w:eastAsia="Times New Roman" w:hAnsi="Times New Roman"/>
        </w:rPr>
        <w:t>Les syndicats français</w:t>
      </w:r>
      <w:r w:rsidR="00724A05" w:rsidRPr="003D6785">
        <w:rPr>
          <w:rFonts w:ascii="Times New Roman" w:eastAsia="Times New Roman" w:hAnsi="Times New Roman"/>
        </w:rPr>
        <w:t xml:space="preserve"> SNJ, SNJ-CGT et CFDT Journalistes préconisent au président de la République, Emmanuel Macron, de s’inspirer de l’attitude d’Angela Merkel et de se joindre aux protestations unanimes pour condamner le régime d’Erdogan et exiger que cessent les répressions aveugles c</w:t>
      </w:r>
      <w:r w:rsidR="001E6EA3" w:rsidRPr="003D6785">
        <w:rPr>
          <w:rFonts w:ascii="Times New Roman" w:eastAsia="Times New Roman" w:hAnsi="Times New Roman"/>
        </w:rPr>
        <w:t>ontre les opposants au sultan d’</w:t>
      </w:r>
      <w:r w:rsidR="00724A05" w:rsidRPr="003D6785">
        <w:rPr>
          <w:rFonts w:ascii="Times New Roman" w:eastAsia="Times New Roman" w:hAnsi="Times New Roman"/>
        </w:rPr>
        <w:t>Ankara.</w:t>
      </w:r>
    </w:p>
    <w:p w:rsidR="00785A8F" w:rsidRPr="003677EB" w:rsidRDefault="00724A05" w:rsidP="003677EB">
      <w:pPr>
        <w:jc w:val="both"/>
        <w:rPr>
          <w:rFonts w:ascii="Times New Roman" w:eastAsia="Times New Roman" w:hAnsi="Times New Roman"/>
        </w:rPr>
      </w:pPr>
      <w:r w:rsidRPr="003D6785">
        <w:rPr>
          <w:rFonts w:ascii="Times New Roman" w:eastAsia="Times New Roman" w:hAnsi="Times New Roman"/>
        </w:rPr>
        <w:t>Paris, le 22 août 2017</w:t>
      </w:r>
      <w:bookmarkEnd w:id="0"/>
    </w:p>
    <w:sectPr w:rsidR="00785A8F" w:rsidRPr="003677EB" w:rsidSect="005B007C">
      <w:pgSz w:w="11900" w:h="16840"/>
      <w:pgMar w:top="709" w:right="112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941C8C"/>
    <w:rsid w:val="001E6EA3"/>
    <w:rsid w:val="003677EB"/>
    <w:rsid w:val="003D6785"/>
    <w:rsid w:val="004D4D5C"/>
    <w:rsid w:val="005B007C"/>
    <w:rsid w:val="005B0C8E"/>
    <w:rsid w:val="00644092"/>
    <w:rsid w:val="00677169"/>
    <w:rsid w:val="006C436C"/>
    <w:rsid w:val="00724A05"/>
    <w:rsid w:val="00785A8F"/>
    <w:rsid w:val="007D3222"/>
    <w:rsid w:val="00941C8C"/>
    <w:rsid w:val="00A717AA"/>
    <w:rsid w:val="00C30540"/>
    <w:rsid w:val="00CA4D1E"/>
    <w:rsid w:val="00DA536C"/>
    <w:rsid w:val="00EA49B9"/>
    <w:rsid w:val="00F04B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9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941C8C"/>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5B007C"/>
    <w:rPr>
      <w:rFonts w:ascii="Tahoma" w:hAnsi="Tahoma" w:cs="Tahoma"/>
      <w:sz w:val="16"/>
      <w:szCs w:val="16"/>
    </w:rPr>
  </w:style>
  <w:style w:type="character" w:customStyle="1" w:styleId="TextedebullesCar">
    <w:name w:val="Texte de bulles Car"/>
    <w:basedOn w:val="Policepardfaut"/>
    <w:link w:val="Textedebulles"/>
    <w:uiPriority w:val="99"/>
    <w:semiHidden/>
    <w:rsid w:val="005B007C"/>
    <w:rPr>
      <w:rFonts w:ascii="Tahoma" w:hAnsi="Tahoma" w:cs="Tahoma"/>
      <w:sz w:val="16"/>
      <w:szCs w:val="16"/>
    </w:rPr>
  </w:style>
  <w:style w:type="paragraph" w:styleId="NormalWeb">
    <w:name w:val="Normal (Web)"/>
    <w:basedOn w:val="Normal"/>
    <w:uiPriority w:val="99"/>
    <w:semiHidden/>
    <w:unhideWhenUsed/>
    <w:rsid w:val="005B0C8E"/>
    <w:pPr>
      <w:spacing w:before="100" w:beforeAutospacing="1" w:after="100" w:afterAutospacing="1"/>
    </w:pPr>
    <w:rPr>
      <w:rFonts w:ascii="Times" w:eastAsia="Times New Roman" w:hAnsi="Times"/>
      <w:sz w:val="20"/>
      <w:szCs w:val="20"/>
      <w:lang w:val="en-GB"/>
    </w:rPr>
  </w:style>
</w:styles>
</file>

<file path=word/webSettings.xml><?xml version="1.0" encoding="utf-8"?>
<w:webSettings xmlns:r="http://schemas.openxmlformats.org/officeDocument/2006/relationships" xmlns:w="http://schemas.openxmlformats.org/wordprocessingml/2006/main">
  <w:divs>
    <w:div w:id="911744548">
      <w:bodyDiv w:val="1"/>
      <w:marLeft w:val="0"/>
      <w:marRight w:val="0"/>
      <w:marTop w:val="0"/>
      <w:marBottom w:val="0"/>
      <w:divBdr>
        <w:top w:val="none" w:sz="0" w:space="0" w:color="auto"/>
        <w:left w:val="none" w:sz="0" w:space="0" w:color="auto"/>
        <w:bottom w:val="none" w:sz="0" w:space="0" w:color="auto"/>
        <w:right w:val="none" w:sz="0" w:space="0" w:color="auto"/>
      </w:divBdr>
    </w:div>
    <w:div w:id="1241410336">
      <w:bodyDiv w:val="1"/>
      <w:marLeft w:val="0"/>
      <w:marRight w:val="0"/>
      <w:marTop w:val="0"/>
      <w:marBottom w:val="0"/>
      <w:divBdr>
        <w:top w:val="none" w:sz="0" w:space="0" w:color="auto"/>
        <w:left w:val="none" w:sz="0" w:space="0" w:color="auto"/>
        <w:bottom w:val="none" w:sz="0" w:space="0" w:color="auto"/>
        <w:right w:val="none" w:sz="0" w:space="0" w:color="auto"/>
      </w:divBdr>
    </w:div>
    <w:div w:id="1813138457">
      <w:bodyDiv w:val="1"/>
      <w:marLeft w:val="0"/>
      <w:marRight w:val="0"/>
      <w:marTop w:val="0"/>
      <w:marBottom w:val="0"/>
      <w:divBdr>
        <w:top w:val="none" w:sz="0" w:space="0" w:color="auto"/>
        <w:left w:val="none" w:sz="0" w:space="0" w:color="auto"/>
        <w:bottom w:val="none" w:sz="0" w:space="0" w:color="auto"/>
        <w:right w:val="none" w:sz="0" w:space="0" w:color="auto"/>
      </w:divBdr>
      <w:divsChild>
        <w:div w:id="8870878">
          <w:marLeft w:val="0"/>
          <w:marRight w:val="0"/>
          <w:marTop w:val="0"/>
          <w:marBottom w:val="0"/>
          <w:divBdr>
            <w:top w:val="none" w:sz="0" w:space="0" w:color="auto"/>
            <w:left w:val="none" w:sz="0" w:space="0" w:color="auto"/>
            <w:bottom w:val="none" w:sz="0" w:space="0" w:color="auto"/>
            <w:right w:val="none" w:sz="0" w:space="0" w:color="auto"/>
          </w:divBdr>
        </w:div>
        <w:div w:id="40255794">
          <w:marLeft w:val="0"/>
          <w:marRight w:val="0"/>
          <w:marTop w:val="0"/>
          <w:marBottom w:val="0"/>
          <w:divBdr>
            <w:top w:val="none" w:sz="0" w:space="0" w:color="auto"/>
            <w:left w:val="none" w:sz="0" w:space="0" w:color="auto"/>
            <w:bottom w:val="none" w:sz="0" w:space="0" w:color="auto"/>
            <w:right w:val="none" w:sz="0" w:space="0" w:color="auto"/>
          </w:divBdr>
        </w:div>
        <w:div w:id="477501798">
          <w:marLeft w:val="0"/>
          <w:marRight w:val="0"/>
          <w:marTop w:val="0"/>
          <w:marBottom w:val="0"/>
          <w:divBdr>
            <w:top w:val="none" w:sz="0" w:space="0" w:color="auto"/>
            <w:left w:val="none" w:sz="0" w:space="0" w:color="auto"/>
            <w:bottom w:val="none" w:sz="0" w:space="0" w:color="auto"/>
            <w:right w:val="none" w:sz="0" w:space="0" w:color="auto"/>
          </w:divBdr>
        </w:div>
        <w:div w:id="700588829">
          <w:marLeft w:val="0"/>
          <w:marRight w:val="0"/>
          <w:marTop w:val="0"/>
          <w:marBottom w:val="0"/>
          <w:divBdr>
            <w:top w:val="none" w:sz="0" w:space="0" w:color="auto"/>
            <w:left w:val="none" w:sz="0" w:space="0" w:color="auto"/>
            <w:bottom w:val="none" w:sz="0" w:space="0" w:color="auto"/>
            <w:right w:val="none" w:sz="0" w:space="0" w:color="auto"/>
          </w:divBdr>
        </w:div>
        <w:div w:id="712920872">
          <w:marLeft w:val="0"/>
          <w:marRight w:val="0"/>
          <w:marTop w:val="0"/>
          <w:marBottom w:val="0"/>
          <w:divBdr>
            <w:top w:val="none" w:sz="0" w:space="0" w:color="auto"/>
            <w:left w:val="none" w:sz="0" w:space="0" w:color="auto"/>
            <w:bottom w:val="none" w:sz="0" w:space="0" w:color="auto"/>
            <w:right w:val="none" w:sz="0" w:space="0" w:color="auto"/>
          </w:divBdr>
        </w:div>
        <w:div w:id="814568278">
          <w:marLeft w:val="0"/>
          <w:marRight w:val="0"/>
          <w:marTop w:val="0"/>
          <w:marBottom w:val="0"/>
          <w:divBdr>
            <w:top w:val="none" w:sz="0" w:space="0" w:color="auto"/>
            <w:left w:val="none" w:sz="0" w:space="0" w:color="auto"/>
            <w:bottom w:val="none" w:sz="0" w:space="0" w:color="auto"/>
            <w:right w:val="none" w:sz="0" w:space="0" w:color="auto"/>
          </w:divBdr>
        </w:div>
        <w:div w:id="910235363">
          <w:marLeft w:val="0"/>
          <w:marRight w:val="0"/>
          <w:marTop w:val="0"/>
          <w:marBottom w:val="0"/>
          <w:divBdr>
            <w:top w:val="none" w:sz="0" w:space="0" w:color="auto"/>
            <w:left w:val="none" w:sz="0" w:space="0" w:color="auto"/>
            <w:bottom w:val="none" w:sz="0" w:space="0" w:color="auto"/>
            <w:right w:val="none" w:sz="0" w:space="0" w:color="auto"/>
          </w:divBdr>
        </w:div>
        <w:div w:id="943340767">
          <w:marLeft w:val="0"/>
          <w:marRight w:val="0"/>
          <w:marTop w:val="0"/>
          <w:marBottom w:val="0"/>
          <w:divBdr>
            <w:top w:val="none" w:sz="0" w:space="0" w:color="auto"/>
            <w:left w:val="none" w:sz="0" w:space="0" w:color="auto"/>
            <w:bottom w:val="none" w:sz="0" w:space="0" w:color="auto"/>
            <w:right w:val="none" w:sz="0" w:space="0" w:color="auto"/>
          </w:divBdr>
        </w:div>
        <w:div w:id="1169323515">
          <w:marLeft w:val="0"/>
          <w:marRight w:val="0"/>
          <w:marTop w:val="0"/>
          <w:marBottom w:val="0"/>
          <w:divBdr>
            <w:top w:val="none" w:sz="0" w:space="0" w:color="auto"/>
            <w:left w:val="none" w:sz="0" w:space="0" w:color="auto"/>
            <w:bottom w:val="none" w:sz="0" w:space="0" w:color="auto"/>
            <w:right w:val="none" w:sz="0" w:space="0" w:color="auto"/>
          </w:divBdr>
        </w:div>
        <w:div w:id="1415594058">
          <w:marLeft w:val="0"/>
          <w:marRight w:val="0"/>
          <w:marTop w:val="0"/>
          <w:marBottom w:val="0"/>
          <w:divBdr>
            <w:top w:val="none" w:sz="0" w:space="0" w:color="auto"/>
            <w:left w:val="none" w:sz="0" w:space="0" w:color="auto"/>
            <w:bottom w:val="none" w:sz="0" w:space="0" w:color="auto"/>
            <w:right w:val="none" w:sz="0" w:space="0" w:color="auto"/>
          </w:divBdr>
        </w:div>
        <w:div w:id="1670400627">
          <w:marLeft w:val="0"/>
          <w:marRight w:val="0"/>
          <w:marTop w:val="0"/>
          <w:marBottom w:val="0"/>
          <w:divBdr>
            <w:top w:val="none" w:sz="0" w:space="0" w:color="auto"/>
            <w:left w:val="none" w:sz="0" w:space="0" w:color="auto"/>
            <w:bottom w:val="none" w:sz="0" w:space="0" w:color="auto"/>
            <w:right w:val="none" w:sz="0" w:space="0" w:color="auto"/>
          </w:divBdr>
        </w:div>
        <w:div w:id="1730613332">
          <w:marLeft w:val="0"/>
          <w:marRight w:val="0"/>
          <w:marTop w:val="0"/>
          <w:marBottom w:val="0"/>
          <w:divBdr>
            <w:top w:val="none" w:sz="0" w:space="0" w:color="auto"/>
            <w:left w:val="none" w:sz="0" w:space="0" w:color="auto"/>
            <w:bottom w:val="none" w:sz="0" w:space="0" w:color="auto"/>
            <w:right w:val="none" w:sz="0" w:space="0" w:color="auto"/>
          </w:divBdr>
        </w:div>
        <w:div w:id="1796555374">
          <w:marLeft w:val="0"/>
          <w:marRight w:val="0"/>
          <w:marTop w:val="0"/>
          <w:marBottom w:val="0"/>
          <w:divBdr>
            <w:top w:val="none" w:sz="0" w:space="0" w:color="auto"/>
            <w:left w:val="none" w:sz="0" w:space="0" w:color="auto"/>
            <w:bottom w:val="none" w:sz="0" w:space="0" w:color="auto"/>
            <w:right w:val="none" w:sz="0" w:space="0" w:color="auto"/>
          </w:divBdr>
        </w:div>
        <w:div w:id="18687898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1226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Kamenka</dc:creator>
  <cp:lastModifiedBy>SNJ POSTE 2</cp:lastModifiedBy>
  <cp:revision>2</cp:revision>
  <cp:lastPrinted>2017-08-22T12:53:00Z</cp:lastPrinted>
  <dcterms:created xsi:type="dcterms:W3CDTF">2017-08-22T13:22:00Z</dcterms:created>
  <dcterms:modified xsi:type="dcterms:W3CDTF">2017-08-22T13:22:00Z</dcterms:modified>
</cp:coreProperties>
</file>