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5AB" w:rsidRDefault="00AE15AB" w:rsidP="00AE15AB">
      <w:pPr>
        <w:pStyle w:val="ecxmsonormal"/>
        <w:spacing w:before="0" w:after="0"/>
        <w:ind w:left="426" w:right="537"/>
        <w:rPr>
          <w:sz w:val="28"/>
          <w:szCs w:val="28"/>
        </w:rPr>
      </w:pPr>
      <w:bookmarkStart w:id="0" w:name="_GoBack"/>
      <w:r>
        <w:rPr>
          <w:noProof/>
          <w:lang w:eastAsia="fr-FR"/>
        </w:rPr>
        <w:drawing>
          <wp:anchor distT="0" distB="0" distL="114935" distR="114935" simplePos="0" relativeHeight="251658240" behindDoc="0" locked="0" layoutInCell="1" allowOverlap="1">
            <wp:simplePos x="0" y="0"/>
            <wp:positionH relativeFrom="column">
              <wp:posOffset>2171700</wp:posOffset>
            </wp:positionH>
            <wp:positionV relativeFrom="paragraph">
              <wp:posOffset>-228600</wp:posOffset>
            </wp:positionV>
            <wp:extent cx="792480" cy="1002665"/>
            <wp:effectExtent l="25400" t="0" r="0" b="0"/>
            <wp:wrapTight wrapText="bothSides">
              <wp:wrapPolygon edited="0">
                <wp:start x="-692" y="0"/>
                <wp:lineTo x="-692" y="21340"/>
                <wp:lineTo x="21462" y="21340"/>
                <wp:lineTo x="21462" y="0"/>
                <wp:lineTo x="-692"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92480" cy="1002665"/>
                    </a:xfrm>
                    <a:prstGeom prst="rect">
                      <a:avLst/>
                    </a:prstGeom>
                    <a:solidFill>
                      <a:srgbClr val="FFFFFF"/>
                    </a:solidFill>
                    <a:ln w="9525">
                      <a:noFill/>
                      <a:miter lim="800000"/>
                      <a:headEnd/>
                      <a:tailEnd/>
                    </a:ln>
                  </pic:spPr>
                </pic:pic>
              </a:graphicData>
            </a:graphic>
          </wp:anchor>
        </w:drawing>
      </w:r>
      <w:r>
        <w:rPr>
          <w:noProof/>
          <w:lang w:eastAsia="fr-FR"/>
        </w:rPr>
        <w:drawing>
          <wp:inline distT="0" distB="0" distL="0" distR="0">
            <wp:extent cx="1160145" cy="668655"/>
            <wp:effectExtent l="2540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60145" cy="668655"/>
                    </a:xfrm>
                    <a:prstGeom prst="rect">
                      <a:avLst/>
                    </a:prstGeom>
                    <a:solidFill>
                      <a:srgbClr val="FFFFFF"/>
                    </a:solidFill>
                    <a:ln w="9525">
                      <a:noFill/>
                      <a:miter lim="800000"/>
                      <a:headEnd/>
                      <a:tailEnd/>
                    </a:ln>
                  </pic:spPr>
                </pic:pic>
              </a:graphicData>
            </a:graphic>
          </wp:inline>
        </w:drawing>
      </w:r>
      <w:r>
        <w:rPr>
          <w:rFonts w:eastAsia="Times"/>
          <w:lang w:eastAsia="fr-FR"/>
        </w:rPr>
        <w:t xml:space="preserve">                            </w:t>
      </w:r>
      <w:r>
        <w:rPr>
          <w:sz w:val="28"/>
          <w:szCs w:val="28"/>
        </w:rPr>
        <w:tab/>
      </w:r>
      <w:r>
        <w:rPr>
          <w:noProof/>
          <w:lang w:eastAsia="fr-FR"/>
        </w:rPr>
        <w:drawing>
          <wp:inline distT="0" distB="0" distL="0" distR="0">
            <wp:extent cx="1574800" cy="770255"/>
            <wp:effectExtent l="2540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74800" cy="770255"/>
                    </a:xfrm>
                    <a:prstGeom prst="rect">
                      <a:avLst/>
                    </a:prstGeom>
                    <a:solidFill>
                      <a:srgbClr val="FFFFFF"/>
                    </a:solidFill>
                    <a:ln w="9525">
                      <a:noFill/>
                      <a:miter lim="800000"/>
                      <a:headEnd/>
                      <a:tailEnd/>
                    </a:ln>
                  </pic:spPr>
                </pic:pic>
              </a:graphicData>
            </a:graphic>
          </wp:inline>
        </w:drawing>
      </w:r>
      <w:r>
        <w:rPr>
          <w:lang w:eastAsia="fr-FR"/>
        </w:rPr>
        <w:tab/>
      </w:r>
    </w:p>
    <w:p w:rsidR="00D668EA" w:rsidRDefault="00D668EA" w:rsidP="00D668EA">
      <w:pPr>
        <w:spacing w:before="100" w:beforeAutospacing="1" w:line="0" w:lineRule="atLeast"/>
        <w:jc w:val="center"/>
        <w:rPr>
          <w:rFonts w:cs="Times New Roman"/>
          <w:b/>
          <w:bCs/>
          <w:sz w:val="28"/>
          <w:szCs w:val="32"/>
        </w:rPr>
      </w:pPr>
      <w:r>
        <w:rPr>
          <w:rFonts w:cs="Times New Roman"/>
          <w:b/>
          <w:bCs/>
          <w:sz w:val="28"/>
          <w:szCs w:val="32"/>
        </w:rPr>
        <w:t xml:space="preserve">3 MAI </w:t>
      </w:r>
      <w:r w:rsidRPr="00D668EA">
        <w:rPr>
          <w:b/>
          <w:sz w:val="28"/>
        </w:rPr>
        <w:t>JOURNEE MONDIALE DE LA LIBERTE DE LA PRESSE</w:t>
      </w:r>
    </w:p>
    <w:p w:rsidR="00AE15AB" w:rsidRDefault="00E20C39" w:rsidP="00D668EA">
      <w:pPr>
        <w:spacing w:before="100" w:beforeAutospacing="1" w:line="0" w:lineRule="atLeast"/>
        <w:jc w:val="center"/>
        <w:rPr>
          <w:rFonts w:cs="Times New Roman"/>
          <w:b/>
          <w:bCs/>
          <w:sz w:val="28"/>
          <w:szCs w:val="32"/>
        </w:rPr>
      </w:pPr>
      <w:r w:rsidRPr="00AE15AB">
        <w:rPr>
          <w:rFonts w:cs="Times New Roman"/>
          <w:b/>
          <w:bCs/>
          <w:sz w:val="28"/>
          <w:szCs w:val="32"/>
        </w:rPr>
        <w:t>D</w:t>
      </w:r>
      <w:r w:rsidR="00D668EA">
        <w:rPr>
          <w:rFonts w:cs="Times New Roman"/>
          <w:b/>
          <w:bCs/>
          <w:sz w:val="28"/>
          <w:szCs w:val="32"/>
        </w:rPr>
        <w:t>E</w:t>
      </w:r>
      <w:r w:rsidRPr="00AE15AB">
        <w:rPr>
          <w:rFonts w:cs="Times New Roman"/>
          <w:b/>
          <w:bCs/>
          <w:sz w:val="28"/>
          <w:szCs w:val="32"/>
        </w:rPr>
        <w:t>CLARATION DES SYNDICATS FRANÇAIS</w:t>
      </w:r>
    </w:p>
    <w:p w:rsidR="006E108D" w:rsidRPr="00AE15AB" w:rsidRDefault="00E20C39" w:rsidP="00D668EA">
      <w:pPr>
        <w:spacing w:line="0" w:lineRule="atLeast"/>
        <w:jc w:val="center"/>
        <w:rPr>
          <w:rFonts w:cs="Times New Roman"/>
          <w:b/>
          <w:bCs/>
          <w:sz w:val="28"/>
          <w:szCs w:val="32"/>
        </w:rPr>
      </w:pPr>
      <w:r w:rsidRPr="00AE15AB">
        <w:rPr>
          <w:rFonts w:cs="Times New Roman"/>
          <w:b/>
          <w:bCs/>
          <w:sz w:val="28"/>
          <w:szCs w:val="32"/>
        </w:rPr>
        <w:t>(SNJ, SNJ-CGT, CFDT-Journalistes)</w:t>
      </w:r>
    </w:p>
    <w:p w:rsidR="00D668EA" w:rsidRDefault="00D668EA" w:rsidP="00D668EA">
      <w:pPr>
        <w:pStyle w:val="NormalWeb"/>
        <w:spacing w:beforeLines="0" w:afterLines="0" w:line="324" w:lineRule="atLeast"/>
        <w:jc w:val="center"/>
      </w:pPr>
    </w:p>
    <w:p w:rsidR="00D668EA" w:rsidRDefault="00D668EA" w:rsidP="00D668EA">
      <w:pPr>
        <w:pStyle w:val="NormalWeb"/>
        <w:spacing w:beforeLines="0" w:afterLines="0" w:line="324" w:lineRule="atLeast"/>
        <w:jc w:val="center"/>
        <w:rPr>
          <w:b/>
          <w:sz w:val="28"/>
          <w:szCs w:val="28"/>
        </w:rPr>
      </w:pPr>
      <w:r>
        <w:rPr>
          <w:b/>
          <w:sz w:val="28"/>
          <w:szCs w:val="28"/>
        </w:rPr>
        <w:t>La liberté d’informer menacée par la vague réactionnaire en Europe :</w:t>
      </w:r>
    </w:p>
    <w:p w:rsidR="00D668EA" w:rsidRDefault="00D668EA" w:rsidP="00D668EA">
      <w:pPr>
        <w:pStyle w:val="NormalWeb"/>
        <w:spacing w:beforeLines="0" w:afterLines="0" w:line="324" w:lineRule="atLeast"/>
        <w:jc w:val="center"/>
      </w:pPr>
      <w:r>
        <w:rPr>
          <w:b/>
          <w:sz w:val="28"/>
          <w:szCs w:val="28"/>
        </w:rPr>
        <w:t>Ne laissons pas faire !</w:t>
      </w:r>
    </w:p>
    <w:p w:rsidR="00D668EA" w:rsidRPr="00D668EA" w:rsidRDefault="00D668EA" w:rsidP="00F56DB6">
      <w:pPr>
        <w:pStyle w:val="NormalWeb"/>
        <w:spacing w:beforeLines="0" w:afterLines="0"/>
        <w:ind w:left="-567" w:right="-573"/>
        <w:jc w:val="both"/>
        <w:rPr>
          <w:rFonts w:asciiTheme="minorHAnsi" w:hAnsiTheme="minorHAnsi"/>
          <w:sz w:val="24"/>
        </w:rPr>
      </w:pPr>
      <w:r w:rsidRPr="00D668EA">
        <w:rPr>
          <w:rFonts w:asciiTheme="minorHAnsi" w:hAnsiTheme="minorHAnsi"/>
          <w:sz w:val="24"/>
          <w:szCs w:val="28"/>
        </w:rPr>
        <w:t>Jamais la journée de la liberté de la presse n’aura pris une telle importance devant la montée en Europe, et maintenant en France, de la marée brune charriant les thèses de l’extr</w:t>
      </w:r>
      <w:r>
        <w:rPr>
          <w:rFonts w:asciiTheme="minorHAnsi" w:hAnsiTheme="minorHAnsi"/>
          <w:sz w:val="24"/>
          <w:szCs w:val="28"/>
        </w:rPr>
        <w:t>ê</w:t>
      </w:r>
      <w:r w:rsidRPr="00D668EA">
        <w:rPr>
          <w:rFonts w:asciiTheme="minorHAnsi" w:hAnsiTheme="minorHAnsi"/>
          <w:sz w:val="24"/>
          <w:szCs w:val="28"/>
        </w:rPr>
        <w:t>me-droite raciste et xénophobe, réactionnaire et ultralibérale.</w:t>
      </w:r>
    </w:p>
    <w:p w:rsidR="00F56DB6" w:rsidRPr="00F56DB6" w:rsidRDefault="00D668EA" w:rsidP="00F56DB6">
      <w:pPr>
        <w:pStyle w:val="NormalWeb"/>
        <w:spacing w:beforeLines="0" w:afterLines="0"/>
        <w:ind w:left="-567" w:right="-573"/>
        <w:jc w:val="both"/>
        <w:rPr>
          <w:rFonts w:asciiTheme="minorHAnsi" w:hAnsiTheme="minorHAnsi"/>
          <w:sz w:val="24"/>
        </w:rPr>
      </w:pPr>
      <w:r w:rsidRPr="00D668EA">
        <w:rPr>
          <w:rFonts w:asciiTheme="minorHAnsi" w:hAnsiTheme="minorHAnsi"/>
          <w:sz w:val="24"/>
          <w:szCs w:val="28"/>
        </w:rPr>
        <w:t>La Pologne, après la Hongrie,</w:t>
      </w:r>
      <w:r>
        <w:rPr>
          <w:rFonts w:asciiTheme="minorHAnsi" w:hAnsiTheme="minorHAnsi"/>
          <w:sz w:val="24"/>
          <w:szCs w:val="28"/>
        </w:rPr>
        <w:t xml:space="preserve"> </w:t>
      </w:r>
      <w:r w:rsidRPr="00D668EA">
        <w:rPr>
          <w:rFonts w:asciiTheme="minorHAnsi" w:hAnsiTheme="minorHAnsi"/>
          <w:sz w:val="24"/>
          <w:szCs w:val="28"/>
        </w:rPr>
        <w:t>est devenue</w:t>
      </w:r>
      <w:r>
        <w:rPr>
          <w:rFonts w:asciiTheme="minorHAnsi" w:hAnsiTheme="minorHAnsi"/>
          <w:sz w:val="24"/>
          <w:szCs w:val="28"/>
        </w:rPr>
        <w:t xml:space="preserve"> </w:t>
      </w:r>
      <w:r w:rsidRPr="00D668EA">
        <w:rPr>
          <w:rFonts w:asciiTheme="minorHAnsi" w:hAnsiTheme="minorHAnsi"/>
          <w:sz w:val="24"/>
          <w:szCs w:val="28"/>
        </w:rPr>
        <w:t xml:space="preserve">le laboratoire grandeur nature des atteintes aux libertés publiques et parmi celles-ci, la liberté d'informer et d'être informé. Après la main mise des gouvernements </w:t>
      </w:r>
      <w:proofErr w:type="spellStart"/>
      <w:r w:rsidRPr="00D668EA">
        <w:rPr>
          <w:rFonts w:asciiTheme="minorHAnsi" w:hAnsiTheme="minorHAnsi"/>
          <w:sz w:val="24"/>
          <w:szCs w:val="28"/>
        </w:rPr>
        <w:t>ultra-conservateurs</w:t>
      </w:r>
      <w:proofErr w:type="spellEnd"/>
      <w:r w:rsidRPr="00D668EA">
        <w:rPr>
          <w:rFonts w:asciiTheme="minorHAnsi" w:hAnsiTheme="minorHAnsi"/>
          <w:sz w:val="24"/>
          <w:szCs w:val="28"/>
        </w:rPr>
        <w:t xml:space="preserve"> sur les médias publics,</w:t>
      </w:r>
      <w:r>
        <w:rPr>
          <w:rFonts w:asciiTheme="minorHAnsi" w:hAnsiTheme="minorHAnsi"/>
          <w:sz w:val="24"/>
          <w:szCs w:val="28"/>
        </w:rPr>
        <w:t xml:space="preserve"> </w:t>
      </w:r>
      <w:r w:rsidRPr="00D668EA">
        <w:rPr>
          <w:rFonts w:asciiTheme="minorHAnsi" w:hAnsiTheme="minorHAnsi"/>
          <w:sz w:val="24"/>
          <w:szCs w:val="28"/>
        </w:rPr>
        <w:t>est désormais</w:t>
      </w:r>
      <w:r>
        <w:rPr>
          <w:rFonts w:asciiTheme="minorHAnsi" w:hAnsiTheme="minorHAnsi"/>
          <w:sz w:val="24"/>
          <w:szCs w:val="28"/>
        </w:rPr>
        <w:t xml:space="preserve"> </w:t>
      </w:r>
      <w:r w:rsidRPr="00D668EA">
        <w:rPr>
          <w:rFonts w:asciiTheme="minorHAnsi" w:hAnsiTheme="minorHAnsi"/>
          <w:sz w:val="24"/>
          <w:szCs w:val="28"/>
        </w:rPr>
        <w:t>en ligne de mire</w:t>
      </w:r>
      <w:r>
        <w:rPr>
          <w:rFonts w:asciiTheme="minorHAnsi" w:hAnsiTheme="minorHAnsi"/>
          <w:sz w:val="24"/>
          <w:szCs w:val="28"/>
        </w:rPr>
        <w:t xml:space="preserve"> </w:t>
      </w:r>
      <w:r w:rsidRPr="00D668EA">
        <w:rPr>
          <w:rFonts w:asciiTheme="minorHAnsi" w:hAnsiTheme="minorHAnsi"/>
          <w:sz w:val="24"/>
          <w:szCs w:val="28"/>
        </w:rPr>
        <w:t>l’asphyxie</w:t>
      </w:r>
      <w:r>
        <w:rPr>
          <w:rFonts w:asciiTheme="minorHAnsi" w:hAnsiTheme="minorHAnsi"/>
          <w:sz w:val="24"/>
          <w:szCs w:val="28"/>
        </w:rPr>
        <w:t xml:space="preserve"> </w:t>
      </w:r>
      <w:r w:rsidRPr="00D668EA">
        <w:rPr>
          <w:rFonts w:asciiTheme="minorHAnsi" w:hAnsiTheme="minorHAnsi"/>
          <w:sz w:val="24"/>
          <w:szCs w:val="28"/>
        </w:rPr>
        <w:t>économique</w:t>
      </w:r>
      <w:r>
        <w:rPr>
          <w:rFonts w:asciiTheme="minorHAnsi" w:hAnsiTheme="minorHAnsi"/>
          <w:sz w:val="24"/>
          <w:szCs w:val="28"/>
        </w:rPr>
        <w:t xml:space="preserve"> </w:t>
      </w:r>
      <w:r w:rsidRPr="00D668EA">
        <w:rPr>
          <w:rFonts w:asciiTheme="minorHAnsi" w:hAnsiTheme="minorHAnsi"/>
          <w:sz w:val="24"/>
          <w:szCs w:val="28"/>
        </w:rPr>
        <w:t>programmée des médias indépendants.</w:t>
      </w:r>
      <w:r>
        <w:rPr>
          <w:rFonts w:asciiTheme="minorHAnsi" w:hAnsiTheme="minorHAnsi"/>
          <w:sz w:val="24"/>
        </w:rPr>
        <w:t xml:space="preserve"> </w:t>
      </w:r>
      <w:r w:rsidRPr="00D668EA">
        <w:rPr>
          <w:rFonts w:asciiTheme="minorHAnsi" w:hAnsiTheme="minorHAnsi"/>
          <w:sz w:val="24"/>
          <w:szCs w:val="28"/>
        </w:rPr>
        <w:t>Les journalistes, dignes de ce nom, y sont devenus des parias.</w:t>
      </w:r>
    </w:p>
    <w:p w:rsidR="00D668EA" w:rsidRPr="00D668EA" w:rsidRDefault="00D668EA" w:rsidP="00F56DB6">
      <w:pPr>
        <w:pStyle w:val="NormalWeb"/>
        <w:spacing w:beforeLines="0" w:afterLines="0"/>
        <w:ind w:left="-567" w:right="-573"/>
        <w:jc w:val="both"/>
        <w:rPr>
          <w:rFonts w:asciiTheme="minorHAnsi" w:hAnsiTheme="minorHAnsi"/>
          <w:sz w:val="24"/>
        </w:rPr>
      </w:pPr>
      <w:r w:rsidRPr="00D668EA">
        <w:rPr>
          <w:rFonts w:asciiTheme="minorHAnsi" w:hAnsiTheme="minorHAnsi"/>
          <w:sz w:val="24"/>
          <w:szCs w:val="28"/>
        </w:rPr>
        <w:t>Aux frontières de l’UE, la Turquie de </w:t>
      </w:r>
      <w:proofErr w:type="spellStart"/>
      <w:r w:rsidRPr="00D668EA">
        <w:rPr>
          <w:rFonts w:asciiTheme="minorHAnsi" w:hAnsiTheme="minorHAnsi"/>
          <w:sz w:val="24"/>
          <w:szCs w:val="28"/>
        </w:rPr>
        <w:t>Recep</w:t>
      </w:r>
      <w:proofErr w:type="spellEnd"/>
      <w:r w:rsidRPr="00D668EA">
        <w:rPr>
          <w:rFonts w:asciiTheme="minorHAnsi" w:hAnsiTheme="minorHAnsi"/>
          <w:sz w:val="24"/>
          <w:szCs w:val="28"/>
        </w:rPr>
        <w:t> </w:t>
      </w:r>
      <w:proofErr w:type="spellStart"/>
      <w:r w:rsidRPr="00D668EA">
        <w:rPr>
          <w:rFonts w:asciiTheme="minorHAnsi" w:hAnsiTheme="minorHAnsi"/>
          <w:sz w:val="24"/>
          <w:szCs w:val="28"/>
        </w:rPr>
        <w:t>Tayyip</w:t>
      </w:r>
      <w:proofErr w:type="spellEnd"/>
      <w:r w:rsidRPr="00D668EA">
        <w:rPr>
          <w:rFonts w:asciiTheme="minorHAnsi" w:hAnsiTheme="minorHAnsi"/>
          <w:sz w:val="24"/>
          <w:szCs w:val="28"/>
        </w:rPr>
        <w:t> Erdogan affiche le triste record d’être la plus grande prison au monde pour les journalistes : 150 de nos confrères sont détenus dans les prisons du régime de l’AKP.</w:t>
      </w:r>
      <w:r>
        <w:rPr>
          <w:rFonts w:asciiTheme="minorHAnsi" w:hAnsiTheme="minorHAnsi"/>
          <w:sz w:val="24"/>
          <w:szCs w:val="28"/>
        </w:rPr>
        <w:t xml:space="preserve"> </w:t>
      </w:r>
      <w:r w:rsidRPr="00D668EA">
        <w:rPr>
          <w:rFonts w:asciiTheme="minorHAnsi" w:hAnsiTheme="minorHAnsi"/>
          <w:sz w:val="24"/>
          <w:szCs w:val="28"/>
        </w:rPr>
        <w:t>Pour mieux contrôler l’information, la plupart des médias sont sous</w:t>
      </w:r>
      <w:r>
        <w:rPr>
          <w:rFonts w:asciiTheme="minorHAnsi" w:hAnsiTheme="minorHAnsi"/>
          <w:sz w:val="24"/>
          <w:szCs w:val="28"/>
        </w:rPr>
        <w:t xml:space="preserve"> </w:t>
      </w:r>
      <w:r w:rsidRPr="00D668EA">
        <w:rPr>
          <w:rFonts w:asciiTheme="minorHAnsi" w:hAnsiTheme="minorHAnsi"/>
          <w:sz w:val="24"/>
          <w:szCs w:val="28"/>
        </w:rPr>
        <w:t>la coupe du pouvoir et de ses alliés. Des milliers de journalistes sont privés d’emploi ou contraints à l’exil. Après le récent référendum marqué par le bourrage des urnes dénoncé par les observateurs internationaux,</w:t>
      </w:r>
      <w:r>
        <w:rPr>
          <w:rFonts w:asciiTheme="minorHAnsi" w:hAnsiTheme="minorHAnsi"/>
          <w:sz w:val="24"/>
          <w:szCs w:val="28"/>
        </w:rPr>
        <w:t xml:space="preserve"> </w:t>
      </w:r>
      <w:r w:rsidRPr="00D668EA">
        <w:rPr>
          <w:rFonts w:asciiTheme="minorHAnsi" w:hAnsiTheme="minorHAnsi"/>
          <w:sz w:val="24"/>
          <w:szCs w:val="28"/>
        </w:rPr>
        <w:t>le « sultan</w:t>
      </w:r>
      <w:r>
        <w:rPr>
          <w:rFonts w:asciiTheme="minorHAnsi" w:hAnsiTheme="minorHAnsi"/>
          <w:sz w:val="24"/>
          <w:szCs w:val="28"/>
        </w:rPr>
        <w:t xml:space="preserve"> » </w:t>
      </w:r>
      <w:r w:rsidRPr="00D668EA">
        <w:rPr>
          <w:rFonts w:asciiTheme="minorHAnsi" w:hAnsiTheme="minorHAnsi"/>
          <w:sz w:val="24"/>
          <w:szCs w:val="28"/>
        </w:rPr>
        <w:t>Erdogan</w:t>
      </w:r>
      <w:r>
        <w:rPr>
          <w:rFonts w:asciiTheme="minorHAnsi" w:hAnsiTheme="minorHAnsi"/>
          <w:sz w:val="24"/>
          <w:szCs w:val="28"/>
        </w:rPr>
        <w:t xml:space="preserve"> </w:t>
      </w:r>
      <w:r w:rsidRPr="00D668EA">
        <w:rPr>
          <w:rFonts w:asciiTheme="minorHAnsi" w:hAnsiTheme="minorHAnsi"/>
          <w:sz w:val="24"/>
          <w:szCs w:val="28"/>
        </w:rPr>
        <w:t>a</w:t>
      </w:r>
      <w:r>
        <w:rPr>
          <w:rFonts w:asciiTheme="minorHAnsi" w:hAnsiTheme="minorHAnsi"/>
          <w:sz w:val="24"/>
          <w:szCs w:val="28"/>
        </w:rPr>
        <w:t xml:space="preserve"> </w:t>
      </w:r>
      <w:r w:rsidRPr="00D668EA">
        <w:rPr>
          <w:rFonts w:asciiTheme="minorHAnsi" w:hAnsiTheme="minorHAnsi"/>
          <w:sz w:val="24"/>
          <w:szCs w:val="28"/>
        </w:rPr>
        <w:t>les pleins pouvoirs. Menaçant</w:t>
      </w:r>
      <w:r>
        <w:rPr>
          <w:rFonts w:asciiTheme="minorHAnsi" w:hAnsiTheme="minorHAnsi"/>
          <w:sz w:val="24"/>
          <w:szCs w:val="28"/>
        </w:rPr>
        <w:t xml:space="preserve"> de </w:t>
      </w:r>
      <w:r w:rsidRPr="00D668EA">
        <w:rPr>
          <w:rFonts w:asciiTheme="minorHAnsi" w:hAnsiTheme="minorHAnsi"/>
          <w:sz w:val="24"/>
          <w:szCs w:val="28"/>
        </w:rPr>
        <w:t>réintroduire la peine capitale, osera-t-il assassiner des journalistes ?</w:t>
      </w:r>
    </w:p>
    <w:p w:rsidR="00D668EA" w:rsidRPr="00D668EA" w:rsidRDefault="00D668EA" w:rsidP="00F56DB6">
      <w:pPr>
        <w:pStyle w:val="NormalWeb"/>
        <w:spacing w:beforeLines="0" w:afterLines="0"/>
        <w:ind w:left="-567" w:right="-573"/>
        <w:jc w:val="both"/>
        <w:rPr>
          <w:rFonts w:asciiTheme="minorHAnsi" w:hAnsiTheme="minorHAnsi"/>
          <w:sz w:val="24"/>
        </w:rPr>
      </w:pPr>
      <w:r w:rsidRPr="00D668EA">
        <w:rPr>
          <w:rFonts w:asciiTheme="minorHAnsi" w:hAnsiTheme="minorHAnsi"/>
          <w:sz w:val="24"/>
          <w:szCs w:val="28"/>
        </w:rPr>
        <w:t>Outre-Atlantique, le démagogue Donald</w:t>
      </w:r>
      <w:r>
        <w:rPr>
          <w:rFonts w:asciiTheme="minorHAnsi" w:hAnsiTheme="minorHAnsi"/>
          <w:sz w:val="24"/>
          <w:szCs w:val="28"/>
        </w:rPr>
        <w:t xml:space="preserve"> </w:t>
      </w:r>
      <w:proofErr w:type="spellStart"/>
      <w:r w:rsidRPr="00D668EA">
        <w:rPr>
          <w:rFonts w:asciiTheme="minorHAnsi" w:hAnsiTheme="minorHAnsi"/>
          <w:sz w:val="24"/>
          <w:szCs w:val="28"/>
        </w:rPr>
        <w:t>Trump</w:t>
      </w:r>
      <w:proofErr w:type="spellEnd"/>
      <w:r>
        <w:rPr>
          <w:rFonts w:asciiTheme="minorHAnsi" w:hAnsiTheme="minorHAnsi"/>
          <w:sz w:val="24"/>
          <w:szCs w:val="28"/>
        </w:rPr>
        <w:t xml:space="preserve"> </w:t>
      </w:r>
      <w:r w:rsidRPr="00D668EA">
        <w:rPr>
          <w:rFonts w:asciiTheme="minorHAnsi" w:hAnsiTheme="minorHAnsi"/>
          <w:sz w:val="24"/>
          <w:szCs w:val="28"/>
        </w:rPr>
        <w:t>vilipende les journalistes</w:t>
      </w:r>
      <w:r>
        <w:rPr>
          <w:rFonts w:asciiTheme="minorHAnsi" w:hAnsiTheme="minorHAnsi"/>
          <w:sz w:val="24"/>
          <w:szCs w:val="28"/>
        </w:rPr>
        <w:t xml:space="preserve"> </w:t>
      </w:r>
      <w:r w:rsidRPr="00D668EA">
        <w:rPr>
          <w:rFonts w:asciiTheme="minorHAnsi" w:hAnsiTheme="minorHAnsi"/>
          <w:sz w:val="24"/>
          <w:szCs w:val="28"/>
        </w:rPr>
        <w:t>en les désignant comme « ennemis » à la vindicte populaire. Ses services se font</w:t>
      </w:r>
      <w:r>
        <w:rPr>
          <w:rFonts w:asciiTheme="minorHAnsi" w:hAnsiTheme="minorHAnsi"/>
          <w:sz w:val="24"/>
          <w:szCs w:val="28"/>
        </w:rPr>
        <w:t xml:space="preserve"> </w:t>
      </w:r>
      <w:r w:rsidRPr="00D668EA">
        <w:rPr>
          <w:rFonts w:asciiTheme="minorHAnsi" w:hAnsiTheme="minorHAnsi"/>
          <w:sz w:val="24"/>
          <w:szCs w:val="28"/>
        </w:rPr>
        <w:t>les</w:t>
      </w:r>
      <w:r>
        <w:rPr>
          <w:rFonts w:asciiTheme="minorHAnsi" w:hAnsiTheme="minorHAnsi"/>
          <w:sz w:val="24"/>
          <w:szCs w:val="28"/>
        </w:rPr>
        <w:t xml:space="preserve"> </w:t>
      </w:r>
      <w:r w:rsidRPr="00D668EA">
        <w:rPr>
          <w:rFonts w:asciiTheme="minorHAnsi" w:hAnsiTheme="minorHAnsi"/>
          <w:sz w:val="24"/>
          <w:szCs w:val="28"/>
        </w:rPr>
        <w:t>champions</w:t>
      </w:r>
      <w:r>
        <w:rPr>
          <w:rFonts w:asciiTheme="minorHAnsi" w:hAnsiTheme="minorHAnsi"/>
          <w:sz w:val="24"/>
          <w:szCs w:val="28"/>
        </w:rPr>
        <w:t xml:space="preserve"> </w:t>
      </w:r>
      <w:r w:rsidRPr="00D668EA">
        <w:rPr>
          <w:rFonts w:asciiTheme="minorHAnsi" w:hAnsiTheme="minorHAnsi"/>
          <w:sz w:val="24"/>
          <w:szCs w:val="28"/>
        </w:rPr>
        <w:t>des</w:t>
      </w:r>
      <w:r>
        <w:rPr>
          <w:rFonts w:asciiTheme="minorHAnsi" w:hAnsiTheme="minorHAnsi"/>
          <w:sz w:val="24"/>
          <w:szCs w:val="28"/>
        </w:rPr>
        <w:t xml:space="preserve"> </w:t>
      </w:r>
      <w:r w:rsidRPr="00D668EA">
        <w:rPr>
          <w:rFonts w:asciiTheme="minorHAnsi" w:hAnsiTheme="minorHAnsi"/>
          <w:sz w:val="24"/>
          <w:szCs w:val="28"/>
        </w:rPr>
        <w:t>« </w:t>
      </w:r>
      <w:proofErr w:type="spellStart"/>
      <w:r w:rsidRPr="00D668EA">
        <w:rPr>
          <w:rFonts w:asciiTheme="minorHAnsi" w:hAnsiTheme="minorHAnsi"/>
          <w:sz w:val="24"/>
          <w:szCs w:val="28"/>
        </w:rPr>
        <w:t>fakenews</w:t>
      </w:r>
      <w:proofErr w:type="spellEnd"/>
      <w:r w:rsidRPr="00D668EA">
        <w:rPr>
          <w:rFonts w:asciiTheme="minorHAnsi" w:hAnsiTheme="minorHAnsi"/>
          <w:sz w:val="24"/>
          <w:szCs w:val="28"/>
        </w:rPr>
        <w:t> </w:t>
      </w:r>
      <w:r>
        <w:rPr>
          <w:rFonts w:asciiTheme="minorHAnsi" w:hAnsiTheme="minorHAnsi"/>
          <w:sz w:val="24"/>
          <w:szCs w:val="28"/>
        </w:rPr>
        <w:t xml:space="preserve">» </w:t>
      </w:r>
      <w:r w:rsidRPr="00D668EA">
        <w:rPr>
          <w:rFonts w:asciiTheme="minorHAnsi" w:hAnsiTheme="minorHAnsi"/>
          <w:sz w:val="24"/>
          <w:szCs w:val="28"/>
        </w:rPr>
        <w:t>pour tromper l’opinion publique.</w:t>
      </w:r>
      <w:r>
        <w:rPr>
          <w:rFonts w:asciiTheme="minorHAnsi" w:hAnsiTheme="minorHAnsi"/>
          <w:sz w:val="24"/>
          <w:szCs w:val="28"/>
        </w:rPr>
        <w:t xml:space="preserve"> </w:t>
      </w:r>
      <w:r w:rsidRPr="00D668EA">
        <w:rPr>
          <w:rFonts w:asciiTheme="minorHAnsi" w:hAnsiTheme="minorHAnsi"/>
          <w:sz w:val="24"/>
          <w:szCs w:val="28"/>
        </w:rPr>
        <w:t>En vain, heureusement jusqu'à présent.</w:t>
      </w:r>
    </w:p>
    <w:p w:rsidR="00D668EA" w:rsidRPr="00D668EA" w:rsidRDefault="00D668EA" w:rsidP="00F56DB6">
      <w:pPr>
        <w:pStyle w:val="NormalWeb"/>
        <w:spacing w:beforeLines="0" w:afterLines="0"/>
        <w:ind w:left="-567" w:right="-573"/>
        <w:jc w:val="both"/>
        <w:rPr>
          <w:rFonts w:asciiTheme="minorHAnsi" w:hAnsiTheme="minorHAnsi"/>
          <w:sz w:val="24"/>
        </w:rPr>
      </w:pPr>
      <w:r w:rsidRPr="00D668EA">
        <w:rPr>
          <w:rFonts w:asciiTheme="minorHAnsi" w:hAnsiTheme="minorHAnsi"/>
          <w:sz w:val="24"/>
          <w:szCs w:val="28"/>
        </w:rPr>
        <w:t>Aujourd’hui, la France n’est pas épargnée par cette montée des idées identitaires, haineuses, xénophobes, homophobes et jour après jour grandissent</w:t>
      </w:r>
      <w:r>
        <w:rPr>
          <w:rFonts w:asciiTheme="minorHAnsi" w:hAnsiTheme="minorHAnsi"/>
          <w:sz w:val="24"/>
          <w:szCs w:val="28"/>
        </w:rPr>
        <w:t xml:space="preserve"> </w:t>
      </w:r>
      <w:r w:rsidRPr="00D668EA">
        <w:rPr>
          <w:rFonts w:asciiTheme="minorHAnsi" w:hAnsiTheme="minorHAnsi"/>
          <w:sz w:val="24"/>
          <w:szCs w:val="28"/>
        </w:rPr>
        <w:t>les menaces sur les journalistes et la liberté d’expression.</w:t>
      </w:r>
      <w:r>
        <w:rPr>
          <w:rFonts w:asciiTheme="minorHAnsi" w:hAnsiTheme="minorHAnsi"/>
          <w:sz w:val="24"/>
          <w:szCs w:val="28"/>
        </w:rPr>
        <w:t xml:space="preserve"> </w:t>
      </w:r>
      <w:r w:rsidRPr="00D668EA">
        <w:rPr>
          <w:rFonts w:asciiTheme="minorHAnsi" w:hAnsiTheme="minorHAnsi"/>
          <w:sz w:val="24"/>
          <w:szCs w:val="28"/>
        </w:rPr>
        <w:t>En témoignent, les pratiques du Front national et de la candidate Marine Le Pen lors de la campagne pour la présidentielle.</w:t>
      </w:r>
      <w:r>
        <w:rPr>
          <w:rFonts w:asciiTheme="minorHAnsi" w:hAnsiTheme="minorHAnsi"/>
          <w:sz w:val="24"/>
        </w:rPr>
        <w:t xml:space="preserve"> </w:t>
      </w:r>
      <w:r w:rsidRPr="00D668EA">
        <w:rPr>
          <w:rFonts w:asciiTheme="minorHAnsi" w:hAnsiTheme="minorHAnsi"/>
          <w:sz w:val="24"/>
          <w:szCs w:val="28"/>
        </w:rPr>
        <w:t>Exclusion des médias qui déplaisent, violences et menaces contre les journalistes de la part des sbires</w:t>
      </w:r>
      <w:r>
        <w:rPr>
          <w:rFonts w:asciiTheme="minorHAnsi" w:hAnsiTheme="minorHAnsi"/>
          <w:sz w:val="24"/>
          <w:szCs w:val="28"/>
        </w:rPr>
        <w:t xml:space="preserve"> </w:t>
      </w:r>
      <w:r w:rsidRPr="00D668EA">
        <w:rPr>
          <w:rFonts w:asciiTheme="minorHAnsi" w:hAnsiTheme="minorHAnsi"/>
          <w:sz w:val="24"/>
          <w:szCs w:val="28"/>
        </w:rPr>
        <w:t>du FN sur ordre des dirigeants lepénistes, une pratique bien connue de ce parti extrémiste. </w:t>
      </w:r>
    </w:p>
    <w:p w:rsidR="00D668EA" w:rsidRPr="00D668EA" w:rsidRDefault="00D668EA" w:rsidP="00F56DB6">
      <w:pPr>
        <w:pStyle w:val="NormalWeb"/>
        <w:spacing w:beforeLines="0" w:afterLines="0"/>
        <w:ind w:left="-567" w:right="-573"/>
        <w:jc w:val="both"/>
        <w:rPr>
          <w:rFonts w:asciiTheme="minorHAnsi" w:hAnsiTheme="minorHAnsi"/>
          <w:sz w:val="24"/>
        </w:rPr>
      </w:pPr>
      <w:r w:rsidRPr="00D668EA">
        <w:rPr>
          <w:rFonts w:asciiTheme="minorHAnsi" w:hAnsiTheme="minorHAnsi"/>
          <w:sz w:val="24"/>
          <w:szCs w:val="28"/>
        </w:rPr>
        <w:t xml:space="preserve">Deux ans après la tuerie de </w:t>
      </w:r>
      <w:r w:rsidRPr="00F56DB6">
        <w:rPr>
          <w:rFonts w:asciiTheme="minorHAnsi" w:hAnsiTheme="minorHAnsi"/>
          <w:i/>
          <w:sz w:val="24"/>
          <w:szCs w:val="28"/>
        </w:rPr>
        <w:t>Charlie Hebdo</w:t>
      </w:r>
      <w:r w:rsidRPr="00D668EA">
        <w:rPr>
          <w:rFonts w:asciiTheme="minorHAnsi" w:hAnsiTheme="minorHAnsi"/>
          <w:sz w:val="24"/>
          <w:szCs w:val="28"/>
        </w:rPr>
        <w:t xml:space="preserve"> et les grandes marches qui ont réuni des millions de manifestants pour crier haut et fort le droit à la liberté d’expression, les syndicats de journalistes</w:t>
      </w:r>
      <w:r>
        <w:rPr>
          <w:rFonts w:asciiTheme="minorHAnsi" w:hAnsiTheme="minorHAnsi"/>
          <w:sz w:val="24"/>
          <w:szCs w:val="28"/>
        </w:rPr>
        <w:t xml:space="preserve"> SNJ, SNJ-CGT et CFDT Journalistes </w:t>
      </w:r>
      <w:r w:rsidRPr="00D668EA">
        <w:rPr>
          <w:rFonts w:asciiTheme="minorHAnsi" w:hAnsiTheme="minorHAnsi"/>
          <w:sz w:val="24"/>
          <w:szCs w:val="28"/>
        </w:rPr>
        <w:t>appellent</w:t>
      </w:r>
      <w:r>
        <w:rPr>
          <w:rFonts w:asciiTheme="minorHAnsi" w:hAnsiTheme="minorHAnsi"/>
          <w:sz w:val="24"/>
          <w:szCs w:val="28"/>
        </w:rPr>
        <w:t xml:space="preserve"> </w:t>
      </w:r>
      <w:r w:rsidRPr="00D668EA">
        <w:rPr>
          <w:rFonts w:asciiTheme="minorHAnsi" w:hAnsiTheme="minorHAnsi"/>
          <w:sz w:val="24"/>
          <w:szCs w:val="28"/>
        </w:rPr>
        <w:t>la profession toute entière à prendre la mesure des dangers et les citoyens à se mobiliser pour leur droit d'être informés à l’occasion de</w:t>
      </w:r>
      <w:r>
        <w:rPr>
          <w:rFonts w:asciiTheme="minorHAnsi" w:hAnsiTheme="minorHAnsi"/>
          <w:sz w:val="24"/>
          <w:szCs w:val="28"/>
        </w:rPr>
        <w:t xml:space="preserve"> </w:t>
      </w:r>
      <w:r w:rsidRPr="00D668EA">
        <w:rPr>
          <w:rFonts w:asciiTheme="minorHAnsi" w:hAnsiTheme="minorHAnsi"/>
          <w:sz w:val="24"/>
          <w:szCs w:val="28"/>
        </w:rPr>
        <w:t>la Journée</w:t>
      </w:r>
      <w:r>
        <w:rPr>
          <w:rFonts w:asciiTheme="minorHAnsi" w:hAnsiTheme="minorHAnsi"/>
          <w:sz w:val="24"/>
          <w:szCs w:val="28"/>
        </w:rPr>
        <w:t xml:space="preserve"> </w:t>
      </w:r>
      <w:r w:rsidRPr="00D668EA">
        <w:rPr>
          <w:rFonts w:asciiTheme="minorHAnsi" w:hAnsiTheme="minorHAnsi"/>
          <w:sz w:val="24"/>
          <w:szCs w:val="28"/>
        </w:rPr>
        <w:t>internationale</w:t>
      </w:r>
      <w:r>
        <w:rPr>
          <w:rFonts w:asciiTheme="minorHAnsi" w:hAnsiTheme="minorHAnsi"/>
          <w:sz w:val="24"/>
          <w:szCs w:val="28"/>
        </w:rPr>
        <w:t xml:space="preserve"> </w:t>
      </w:r>
      <w:r w:rsidRPr="00D668EA">
        <w:rPr>
          <w:rFonts w:asciiTheme="minorHAnsi" w:hAnsiTheme="minorHAnsi"/>
          <w:sz w:val="24"/>
          <w:szCs w:val="28"/>
        </w:rPr>
        <w:t>de la liberté de la presse, ce 3 mai.</w:t>
      </w:r>
    </w:p>
    <w:p w:rsidR="00D668EA" w:rsidRPr="00D668EA" w:rsidRDefault="00D668EA" w:rsidP="00F56DB6">
      <w:pPr>
        <w:pStyle w:val="NormalWeb"/>
        <w:spacing w:beforeLines="0" w:afterLines="0"/>
        <w:ind w:left="-567" w:right="-573"/>
        <w:jc w:val="both"/>
        <w:rPr>
          <w:rFonts w:asciiTheme="minorHAnsi" w:hAnsiTheme="minorHAnsi"/>
          <w:sz w:val="24"/>
        </w:rPr>
      </w:pPr>
      <w:r w:rsidRPr="00D668EA">
        <w:rPr>
          <w:rFonts w:asciiTheme="minorHAnsi" w:hAnsiTheme="minorHAnsi"/>
          <w:sz w:val="24"/>
          <w:szCs w:val="28"/>
        </w:rPr>
        <w:t>Il y a urgence. Sans information libre, il n’existe par de démocratie réelle.</w:t>
      </w:r>
    </w:p>
    <w:p w:rsidR="00D668EA" w:rsidRDefault="00D668EA" w:rsidP="00F56DB6">
      <w:pPr>
        <w:spacing w:before="240"/>
        <w:ind w:left="-284" w:right="-290"/>
        <w:jc w:val="both"/>
        <w:rPr>
          <w:szCs w:val="32"/>
        </w:rPr>
      </w:pPr>
    </w:p>
    <w:p w:rsidR="00A717AA" w:rsidRPr="00D668EA" w:rsidRDefault="00D668EA" w:rsidP="00F56DB6">
      <w:pPr>
        <w:ind w:left="-284" w:right="-290"/>
        <w:jc w:val="both"/>
        <w:rPr>
          <w:szCs w:val="32"/>
        </w:rPr>
      </w:pPr>
      <w:r>
        <w:rPr>
          <w:szCs w:val="32"/>
        </w:rPr>
        <w:t>Paris, le 2 mai 2017</w:t>
      </w:r>
      <w:bookmarkEnd w:id="0"/>
    </w:p>
    <w:sectPr w:rsidR="00A717AA" w:rsidRPr="00D668EA" w:rsidSect="00410075">
      <w:footerReference w:type="even" r:id="rId9"/>
      <w:footerReference w:type="default" r:id="rId10"/>
      <w:pgSz w:w="11900" w:h="16840"/>
      <w:pgMar w:top="851" w:right="1417" w:bottom="993"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C32" w:rsidRDefault="00335C32" w:rsidP="00BD1422">
      <w:r>
        <w:separator/>
      </w:r>
    </w:p>
  </w:endnote>
  <w:endnote w:type="continuationSeparator" w:id="0">
    <w:p w:rsidR="00335C32" w:rsidRDefault="00335C32" w:rsidP="00BD142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EA" w:rsidRDefault="00BD1422" w:rsidP="00D668EA">
    <w:pPr>
      <w:pStyle w:val="Pieddepage"/>
      <w:framePr w:wrap="around" w:vAnchor="text" w:hAnchor="margin" w:xAlign="right" w:y="1"/>
      <w:rPr>
        <w:rStyle w:val="Numrodepage"/>
      </w:rPr>
    </w:pPr>
    <w:r>
      <w:rPr>
        <w:rStyle w:val="Numrodepage"/>
      </w:rPr>
      <w:fldChar w:fldCharType="begin"/>
    </w:r>
    <w:r w:rsidR="00D668EA">
      <w:rPr>
        <w:rStyle w:val="Numrodepage"/>
      </w:rPr>
      <w:instrText xml:space="preserve">PAGE  </w:instrText>
    </w:r>
    <w:r>
      <w:rPr>
        <w:rStyle w:val="Numrodepage"/>
      </w:rPr>
      <w:fldChar w:fldCharType="end"/>
    </w:r>
  </w:p>
  <w:p w:rsidR="00D668EA" w:rsidRDefault="00D668EA" w:rsidP="00AE15AB">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EA" w:rsidRDefault="00BD1422" w:rsidP="00D668EA">
    <w:pPr>
      <w:pStyle w:val="Pieddepage"/>
      <w:framePr w:wrap="around" w:vAnchor="text" w:hAnchor="margin" w:xAlign="right" w:y="1"/>
      <w:rPr>
        <w:rStyle w:val="Numrodepage"/>
      </w:rPr>
    </w:pPr>
    <w:r>
      <w:rPr>
        <w:rStyle w:val="Numrodepage"/>
      </w:rPr>
      <w:fldChar w:fldCharType="begin"/>
    </w:r>
    <w:r w:rsidR="00D668EA">
      <w:rPr>
        <w:rStyle w:val="Numrodepage"/>
      </w:rPr>
      <w:instrText xml:space="preserve">PAGE  </w:instrText>
    </w:r>
    <w:r>
      <w:rPr>
        <w:rStyle w:val="Numrodepage"/>
      </w:rPr>
      <w:fldChar w:fldCharType="separate"/>
    </w:r>
    <w:r w:rsidR="00F56DB6">
      <w:rPr>
        <w:rStyle w:val="Numrodepage"/>
        <w:noProof/>
      </w:rPr>
      <w:t>2</w:t>
    </w:r>
    <w:r>
      <w:rPr>
        <w:rStyle w:val="Numrodepage"/>
      </w:rPr>
      <w:fldChar w:fldCharType="end"/>
    </w:r>
  </w:p>
  <w:p w:rsidR="00D668EA" w:rsidRDefault="00D668EA" w:rsidP="00AE15AB">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C32" w:rsidRDefault="00335C32" w:rsidP="00BD1422">
      <w:r>
        <w:separator/>
      </w:r>
    </w:p>
  </w:footnote>
  <w:footnote w:type="continuationSeparator" w:id="0">
    <w:p w:rsidR="00335C32" w:rsidRDefault="00335C32" w:rsidP="00BD14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FELayout/>
  </w:compat>
  <w:rsids>
    <w:rsidRoot w:val="007E0D73"/>
    <w:rsid w:val="00335C32"/>
    <w:rsid w:val="00410075"/>
    <w:rsid w:val="00612215"/>
    <w:rsid w:val="006E108D"/>
    <w:rsid w:val="007E0D73"/>
    <w:rsid w:val="00A717AA"/>
    <w:rsid w:val="00AE15AB"/>
    <w:rsid w:val="00BD1422"/>
    <w:rsid w:val="00D668EA"/>
    <w:rsid w:val="00E0168A"/>
    <w:rsid w:val="00E20C39"/>
    <w:rsid w:val="00F56DB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rmal">
    <w:name w:val="ecxmsonormal"/>
    <w:basedOn w:val="Normal"/>
    <w:rsid w:val="00AE15AB"/>
    <w:pPr>
      <w:suppressAutoHyphens/>
      <w:spacing w:before="280" w:after="280"/>
    </w:pPr>
    <w:rPr>
      <w:rFonts w:ascii="Times" w:eastAsia="MS Mincho" w:hAnsi="Times" w:cs="Times"/>
      <w:sz w:val="20"/>
      <w:szCs w:val="20"/>
      <w:lang w:eastAsia="zh-CN"/>
    </w:rPr>
  </w:style>
  <w:style w:type="paragraph" w:styleId="Pieddepage">
    <w:name w:val="footer"/>
    <w:basedOn w:val="Normal"/>
    <w:link w:val="PieddepageCar"/>
    <w:uiPriority w:val="99"/>
    <w:semiHidden/>
    <w:unhideWhenUsed/>
    <w:rsid w:val="00AE15AB"/>
    <w:pPr>
      <w:tabs>
        <w:tab w:val="center" w:pos="4536"/>
        <w:tab w:val="right" w:pos="9072"/>
      </w:tabs>
    </w:pPr>
  </w:style>
  <w:style w:type="character" w:customStyle="1" w:styleId="PieddepageCar">
    <w:name w:val="Pied de page Car"/>
    <w:basedOn w:val="Policepardfaut"/>
    <w:link w:val="Pieddepage"/>
    <w:uiPriority w:val="99"/>
    <w:semiHidden/>
    <w:rsid w:val="00AE15AB"/>
  </w:style>
  <w:style w:type="character" w:styleId="Numrodepage">
    <w:name w:val="page number"/>
    <w:basedOn w:val="Policepardfaut"/>
    <w:uiPriority w:val="99"/>
    <w:semiHidden/>
    <w:unhideWhenUsed/>
    <w:rsid w:val="00AE15AB"/>
  </w:style>
  <w:style w:type="paragraph" w:styleId="NormalWeb">
    <w:name w:val="Normal (Web)"/>
    <w:basedOn w:val="Normal"/>
    <w:uiPriority w:val="99"/>
    <w:rsid w:val="00D668EA"/>
    <w:pPr>
      <w:spacing w:beforeLines="1" w:afterLines="1"/>
    </w:pPr>
    <w:rPr>
      <w:rFonts w:ascii="Times" w:hAnsi="Times" w:cs="Times New Roman"/>
      <w:sz w:val="20"/>
      <w:szCs w:val="20"/>
    </w:rPr>
  </w:style>
  <w:style w:type="paragraph" w:styleId="Textedebulles">
    <w:name w:val="Balloon Text"/>
    <w:basedOn w:val="Normal"/>
    <w:link w:val="TextedebullesCar"/>
    <w:uiPriority w:val="99"/>
    <w:semiHidden/>
    <w:unhideWhenUsed/>
    <w:rsid w:val="00F56DB6"/>
    <w:rPr>
      <w:rFonts w:ascii="Tahoma" w:hAnsi="Tahoma" w:cs="Tahoma"/>
      <w:sz w:val="16"/>
      <w:szCs w:val="16"/>
    </w:rPr>
  </w:style>
  <w:style w:type="character" w:customStyle="1" w:styleId="TextedebullesCar">
    <w:name w:val="Texte de bulles Car"/>
    <w:basedOn w:val="Policepardfaut"/>
    <w:link w:val="Textedebulles"/>
    <w:uiPriority w:val="99"/>
    <w:semiHidden/>
    <w:rsid w:val="00F56DB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9607473">
      <w:bodyDiv w:val="1"/>
      <w:marLeft w:val="0"/>
      <w:marRight w:val="0"/>
      <w:marTop w:val="0"/>
      <w:marBottom w:val="0"/>
      <w:divBdr>
        <w:top w:val="none" w:sz="0" w:space="0" w:color="auto"/>
        <w:left w:val="none" w:sz="0" w:space="0" w:color="auto"/>
        <w:bottom w:val="none" w:sz="0" w:space="0" w:color="auto"/>
        <w:right w:val="none" w:sz="0" w:space="0" w:color="auto"/>
      </w:divBdr>
    </w:div>
    <w:div w:id="20097453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439</Words>
  <Characters>2418</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Kamenka</dc:creator>
  <cp:lastModifiedBy>SNJ POSTE 2</cp:lastModifiedBy>
  <cp:revision>2</cp:revision>
  <dcterms:created xsi:type="dcterms:W3CDTF">2017-05-02T08:28:00Z</dcterms:created>
  <dcterms:modified xsi:type="dcterms:W3CDTF">2017-05-02T08:28:00Z</dcterms:modified>
</cp:coreProperties>
</file>