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24F" w:rsidRDefault="008A524F" w:rsidP="00333940">
      <w:pPr>
        <w:spacing w:before="100" w:beforeAutospacing="1" w:after="100" w:afterAutospacing="1"/>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simplePos x="0" y="0"/>
            <wp:positionH relativeFrom="column">
              <wp:posOffset>19025</wp:posOffset>
            </wp:positionH>
            <wp:positionV relativeFrom="paragraph">
              <wp:posOffset>-25</wp:posOffset>
            </wp:positionV>
            <wp:extent cx="880719" cy="1141171"/>
            <wp:effectExtent l="19050" t="0" r="0" b="0"/>
            <wp:wrapSquare wrapText="bothSides"/>
            <wp:docPr id="1" name="Image 0" descr="logosnjCGT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njCGTquadri.jpg"/>
                    <pic:cNvPicPr/>
                  </pic:nvPicPr>
                  <pic:blipFill>
                    <a:blip r:embed="rId5"/>
                    <a:stretch>
                      <a:fillRect/>
                    </a:stretch>
                  </pic:blipFill>
                  <pic:spPr>
                    <a:xfrm>
                      <a:off x="0" y="0"/>
                      <a:ext cx="880719" cy="1141171"/>
                    </a:xfrm>
                    <a:prstGeom prst="rect">
                      <a:avLst/>
                    </a:prstGeom>
                  </pic:spPr>
                </pic:pic>
              </a:graphicData>
            </a:graphic>
          </wp:anchor>
        </w:drawing>
      </w:r>
    </w:p>
    <w:p w:rsidR="00FC79EA" w:rsidRPr="000C1A5A" w:rsidRDefault="00FC79EA" w:rsidP="00E851A9">
      <w:pPr>
        <w:spacing w:before="100" w:beforeAutospacing="1" w:after="100" w:afterAutospacing="1"/>
        <w:jc w:val="center"/>
        <w:rPr>
          <w:rFonts w:ascii="Arial" w:hAnsi="Arial" w:cs="Arial"/>
          <w:sz w:val="22"/>
          <w:szCs w:val="22"/>
        </w:rPr>
      </w:pPr>
      <w:r w:rsidRPr="000C1A5A">
        <w:rPr>
          <w:rFonts w:ascii="Arial" w:hAnsi="Arial" w:cs="Arial"/>
          <w:sz w:val="22"/>
          <w:szCs w:val="22"/>
        </w:rPr>
        <w:t xml:space="preserve">Motion adoptée lors du congrès du </w:t>
      </w:r>
      <w:r w:rsidR="00B24CD6" w:rsidRPr="000C1A5A">
        <w:rPr>
          <w:rFonts w:ascii="Arial" w:hAnsi="Arial" w:cs="Arial"/>
          <w:sz w:val="22"/>
          <w:szCs w:val="22"/>
        </w:rPr>
        <w:t>SNJ CGT</w:t>
      </w:r>
      <w:r w:rsidRPr="000C1A5A">
        <w:rPr>
          <w:rFonts w:ascii="Arial" w:hAnsi="Arial" w:cs="Arial"/>
          <w:sz w:val="22"/>
          <w:szCs w:val="22"/>
        </w:rPr>
        <w:t xml:space="preserve"> le 8 mars 2017</w:t>
      </w:r>
    </w:p>
    <w:p w:rsidR="00AD4480" w:rsidRPr="008A524F" w:rsidRDefault="008A524F" w:rsidP="008A524F">
      <w:pPr>
        <w:jc w:val="center"/>
        <w:rPr>
          <w:rFonts w:ascii="Arial" w:hAnsi="Arial" w:cs="Arial"/>
          <w:b/>
          <w:sz w:val="30"/>
          <w:szCs w:val="30"/>
        </w:rPr>
      </w:pPr>
      <w:r w:rsidRPr="008A524F">
        <w:rPr>
          <w:rFonts w:ascii="Arial" w:hAnsi="Arial" w:cs="Arial"/>
          <w:b/>
          <w:sz w:val="30"/>
          <w:szCs w:val="30"/>
        </w:rPr>
        <w:t>P</w:t>
      </w:r>
      <w:r w:rsidR="00AD4480" w:rsidRPr="008A524F">
        <w:rPr>
          <w:rFonts w:ascii="Arial" w:hAnsi="Arial" w:cs="Arial"/>
          <w:b/>
          <w:sz w:val="30"/>
          <w:szCs w:val="30"/>
        </w:rPr>
        <w:t>our la libération des 150 journaliste</w:t>
      </w:r>
      <w:r w:rsidR="00A26A3A" w:rsidRPr="008A524F">
        <w:rPr>
          <w:rFonts w:ascii="Arial" w:hAnsi="Arial" w:cs="Arial"/>
          <w:b/>
          <w:sz w:val="30"/>
          <w:szCs w:val="30"/>
        </w:rPr>
        <w:t>s emprisonné</w:t>
      </w:r>
      <w:r w:rsidR="005A7A33" w:rsidRPr="008A524F">
        <w:rPr>
          <w:rFonts w:ascii="Arial" w:hAnsi="Arial" w:cs="Arial"/>
          <w:b/>
          <w:sz w:val="30"/>
          <w:szCs w:val="30"/>
        </w:rPr>
        <w:t>s</w:t>
      </w:r>
      <w:r w:rsidR="00DF0322" w:rsidRPr="008A524F">
        <w:rPr>
          <w:rFonts w:ascii="Arial" w:hAnsi="Arial" w:cs="Arial"/>
          <w:b/>
          <w:sz w:val="30"/>
          <w:szCs w:val="30"/>
        </w:rPr>
        <w:t xml:space="preserve"> et </w:t>
      </w:r>
      <w:r w:rsidR="005A7A33" w:rsidRPr="008A524F">
        <w:rPr>
          <w:rFonts w:ascii="Arial" w:hAnsi="Arial" w:cs="Arial"/>
          <w:b/>
          <w:sz w:val="30"/>
          <w:szCs w:val="30"/>
        </w:rPr>
        <w:t>pour la liberté d’expression</w:t>
      </w:r>
      <w:bookmarkStart w:id="0" w:name="_GoBack"/>
      <w:bookmarkEnd w:id="0"/>
      <w:r w:rsidR="00A26A3A" w:rsidRPr="008A524F">
        <w:rPr>
          <w:rFonts w:ascii="Arial" w:hAnsi="Arial" w:cs="Arial"/>
          <w:b/>
          <w:sz w:val="30"/>
          <w:szCs w:val="30"/>
        </w:rPr>
        <w:t xml:space="preserve"> en Turquie</w:t>
      </w:r>
    </w:p>
    <w:p w:rsidR="00FC79EA" w:rsidRPr="008A524F" w:rsidRDefault="00FC79EA" w:rsidP="00333940">
      <w:pPr>
        <w:rPr>
          <w:rFonts w:ascii="Arial" w:hAnsi="Arial" w:cs="Arial"/>
          <w:b/>
          <w:sz w:val="22"/>
          <w:szCs w:val="22"/>
        </w:rPr>
      </w:pPr>
    </w:p>
    <w:p w:rsidR="00926B3E" w:rsidRPr="00FC79EA" w:rsidRDefault="00AD4480" w:rsidP="00FC79EA">
      <w:pPr>
        <w:jc w:val="both"/>
        <w:rPr>
          <w:rFonts w:ascii="Arial" w:hAnsi="Arial" w:cs="Arial"/>
          <w:sz w:val="22"/>
          <w:szCs w:val="22"/>
        </w:rPr>
      </w:pPr>
      <w:r w:rsidRPr="00FC79EA">
        <w:rPr>
          <w:rFonts w:ascii="Arial" w:hAnsi="Arial" w:cs="Arial"/>
          <w:sz w:val="22"/>
          <w:szCs w:val="22"/>
        </w:rPr>
        <w:t>Il y a</w:t>
      </w:r>
      <w:r w:rsidR="00926B3E" w:rsidRPr="00FC79EA">
        <w:rPr>
          <w:rFonts w:ascii="Arial" w:hAnsi="Arial" w:cs="Arial"/>
          <w:sz w:val="22"/>
          <w:szCs w:val="22"/>
        </w:rPr>
        <w:t xml:space="preserve"> urgence. </w:t>
      </w:r>
    </w:p>
    <w:p w:rsidR="00A26A3A" w:rsidRPr="00FC79EA" w:rsidRDefault="00926B3E" w:rsidP="00FC79EA">
      <w:pPr>
        <w:jc w:val="both"/>
        <w:rPr>
          <w:rFonts w:ascii="Arial" w:hAnsi="Arial" w:cs="Arial"/>
          <w:sz w:val="22"/>
          <w:szCs w:val="22"/>
        </w:rPr>
      </w:pPr>
      <w:r w:rsidRPr="00FC79EA">
        <w:rPr>
          <w:rFonts w:ascii="Arial" w:hAnsi="Arial" w:cs="Arial"/>
          <w:sz w:val="22"/>
          <w:szCs w:val="22"/>
        </w:rPr>
        <w:t>Il y a une urgence absolue à se mobiliser</w:t>
      </w:r>
      <w:r w:rsidR="00AD4480" w:rsidRPr="00FC79EA">
        <w:rPr>
          <w:rFonts w:ascii="Arial" w:hAnsi="Arial" w:cs="Arial"/>
          <w:sz w:val="22"/>
          <w:szCs w:val="22"/>
        </w:rPr>
        <w:t xml:space="preserve"> </w:t>
      </w:r>
      <w:r w:rsidR="00FC79EA" w:rsidRPr="00FC79EA">
        <w:rPr>
          <w:rFonts w:ascii="Arial" w:hAnsi="Arial" w:cs="Arial"/>
          <w:sz w:val="22"/>
          <w:szCs w:val="22"/>
        </w:rPr>
        <w:t>dès maintenant</w:t>
      </w:r>
      <w:r w:rsidR="00A26A3A" w:rsidRPr="00FC79EA">
        <w:rPr>
          <w:rFonts w:ascii="Arial" w:hAnsi="Arial" w:cs="Arial"/>
          <w:sz w:val="22"/>
          <w:szCs w:val="22"/>
        </w:rPr>
        <w:t xml:space="preserve"> </w:t>
      </w:r>
      <w:r w:rsidRPr="00FC79EA">
        <w:rPr>
          <w:rFonts w:ascii="Arial" w:hAnsi="Arial" w:cs="Arial"/>
          <w:sz w:val="22"/>
          <w:szCs w:val="22"/>
        </w:rPr>
        <w:t xml:space="preserve">avec </w:t>
      </w:r>
      <w:r w:rsidR="00AD4480" w:rsidRPr="00FC79EA">
        <w:rPr>
          <w:rFonts w:ascii="Arial" w:hAnsi="Arial" w:cs="Arial"/>
          <w:sz w:val="22"/>
          <w:szCs w:val="22"/>
        </w:rPr>
        <w:t>les syndicats de journalistes, les confédérations syndicales, les ONG</w:t>
      </w:r>
      <w:r w:rsidR="00A26A3A" w:rsidRPr="00FC79EA">
        <w:rPr>
          <w:rFonts w:ascii="Arial" w:hAnsi="Arial" w:cs="Arial"/>
          <w:sz w:val="22"/>
          <w:szCs w:val="22"/>
        </w:rPr>
        <w:t xml:space="preserve"> en France </w:t>
      </w:r>
      <w:r w:rsidRPr="00FC79EA">
        <w:rPr>
          <w:rFonts w:ascii="Arial" w:hAnsi="Arial" w:cs="Arial"/>
          <w:sz w:val="22"/>
          <w:szCs w:val="22"/>
        </w:rPr>
        <w:t>et en Europe afin de</w:t>
      </w:r>
      <w:r w:rsidR="00A26A3A" w:rsidRPr="00FC79EA">
        <w:rPr>
          <w:rFonts w:ascii="Arial" w:hAnsi="Arial" w:cs="Arial"/>
          <w:sz w:val="22"/>
          <w:szCs w:val="22"/>
        </w:rPr>
        <w:t xml:space="preserve"> faire pression sur les 27 gouvernements </w:t>
      </w:r>
      <w:r w:rsidRPr="00FC79EA">
        <w:rPr>
          <w:rFonts w:ascii="Arial" w:hAnsi="Arial" w:cs="Arial"/>
          <w:sz w:val="22"/>
          <w:szCs w:val="22"/>
        </w:rPr>
        <w:t>de l’UE</w:t>
      </w:r>
      <w:r w:rsidR="00A26A3A" w:rsidRPr="00FC79EA">
        <w:rPr>
          <w:rFonts w:ascii="Arial" w:hAnsi="Arial" w:cs="Arial"/>
          <w:sz w:val="22"/>
          <w:szCs w:val="22"/>
        </w:rPr>
        <w:t>, sur la Commission, le parlement européen pour faire libérer les 150 journalistes turcs et kurdes en prison.</w:t>
      </w:r>
    </w:p>
    <w:p w:rsidR="00FC79EA" w:rsidRDefault="00FC79EA" w:rsidP="00FC79EA">
      <w:pPr>
        <w:jc w:val="both"/>
        <w:rPr>
          <w:rFonts w:ascii="Arial" w:hAnsi="Arial" w:cs="Arial"/>
          <w:sz w:val="22"/>
          <w:szCs w:val="22"/>
        </w:rPr>
      </w:pPr>
    </w:p>
    <w:p w:rsidR="00A26A3A" w:rsidRPr="00FC79EA" w:rsidRDefault="00A26A3A" w:rsidP="00FC79EA">
      <w:pPr>
        <w:jc w:val="both"/>
        <w:rPr>
          <w:rFonts w:ascii="Arial" w:hAnsi="Arial" w:cs="Arial"/>
          <w:sz w:val="22"/>
          <w:szCs w:val="22"/>
        </w:rPr>
      </w:pPr>
      <w:r w:rsidRPr="00FC79EA">
        <w:rPr>
          <w:rFonts w:ascii="Arial" w:hAnsi="Arial" w:cs="Arial"/>
          <w:sz w:val="22"/>
          <w:szCs w:val="22"/>
        </w:rPr>
        <w:t xml:space="preserve">Combien de temps encore Bruxelles et les 27 capitales de l’UE vont fermer les yeux sur ce qui se trame contre la liberté de la presse depuis l’instauration de l’état d’urgence </w:t>
      </w:r>
      <w:r w:rsidR="00926B3E" w:rsidRPr="00FC79EA">
        <w:rPr>
          <w:rFonts w:ascii="Arial" w:hAnsi="Arial" w:cs="Arial"/>
          <w:sz w:val="22"/>
          <w:szCs w:val="22"/>
        </w:rPr>
        <w:t xml:space="preserve">en Turquie </w:t>
      </w:r>
      <w:r w:rsidRPr="00FC79EA">
        <w:rPr>
          <w:rFonts w:ascii="Arial" w:hAnsi="Arial" w:cs="Arial"/>
          <w:sz w:val="22"/>
          <w:szCs w:val="22"/>
        </w:rPr>
        <w:t>suite au coup d’Etat de juillet dernier ?</w:t>
      </w:r>
    </w:p>
    <w:p w:rsidR="00FC79EA" w:rsidRDefault="00FC79EA" w:rsidP="00FC79EA">
      <w:pPr>
        <w:jc w:val="both"/>
        <w:rPr>
          <w:rFonts w:ascii="Arial" w:hAnsi="Arial" w:cs="Arial"/>
          <w:sz w:val="22"/>
          <w:szCs w:val="22"/>
        </w:rPr>
      </w:pPr>
    </w:p>
    <w:p w:rsidR="00926B3E" w:rsidRPr="00FC79EA" w:rsidRDefault="00FC79EA" w:rsidP="00FC79EA">
      <w:pPr>
        <w:jc w:val="both"/>
        <w:rPr>
          <w:rFonts w:ascii="Arial" w:hAnsi="Arial" w:cs="Arial"/>
          <w:sz w:val="22"/>
          <w:szCs w:val="22"/>
        </w:rPr>
      </w:pPr>
      <w:r w:rsidRPr="00FC79EA">
        <w:rPr>
          <w:rFonts w:ascii="Arial" w:hAnsi="Arial" w:cs="Arial"/>
          <w:sz w:val="22"/>
          <w:szCs w:val="22"/>
        </w:rPr>
        <w:t>Aujourd’hui,</w:t>
      </w:r>
      <w:r w:rsidR="00A26A3A" w:rsidRPr="00FC79EA">
        <w:rPr>
          <w:rFonts w:ascii="Arial" w:hAnsi="Arial" w:cs="Arial"/>
          <w:sz w:val="22"/>
          <w:szCs w:val="22"/>
        </w:rPr>
        <w:t xml:space="preserve"> la Turquie </w:t>
      </w:r>
      <w:r w:rsidR="00E36189" w:rsidRPr="00FC79EA">
        <w:rPr>
          <w:rFonts w:ascii="Arial" w:hAnsi="Arial" w:cs="Arial"/>
          <w:sz w:val="22"/>
          <w:szCs w:val="22"/>
        </w:rPr>
        <w:t xml:space="preserve">d’Erdogan </w:t>
      </w:r>
      <w:r w:rsidR="00A26A3A" w:rsidRPr="00FC79EA">
        <w:rPr>
          <w:rFonts w:ascii="Arial" w:hAnsi="Arial" w:cs="Arial"/>
          <w:sz w:val="22"/>
          <w:szCs w:val="22"/>
        </w:rPr>
        <w:t xml:space="preserve">est </w:t>
      </w:r>
      <w:r w:rsidR="00E36189" w:rsidRPr="00FC79EA">
        <w:rPr>
          <w:rFonts w:ascii="Arial" w:hAnsi="Arial" w:cs="Arial"/>
          <w:sz w:val="22"/>
          <w:szCs w:val="22"/>
        </w:rPr>
        <w:t>la plus grande prison de journalistes au monde !</w:t>
      </w:r>
    </w:p>
    <w:p w:rsidR="00FC79EA" w:rsidRDefault="00FC79EA" w:rsidP="00FC79EA">
      <w:pPr>
        <w:jc w:val="both"/>
        <w:rPr>
          <w:rFonts w:ascii="Arial" w:hAnsi="Arial" w:cs="Arial"/>
          <w:sz w:val="22"/>
          <w:szCs w:val="22"/>
        </w:rPr>
      </w:pPr>
    </w:p>
    <w:p w:rsidR="00E36189" w:rsidRPr="00FC79EA" w:rsidRDefault="00FC79EA" w:rsidP="00FC79EA">
      <w:pPr>
        <w:jc w:val="both"/>
        <w:rPr>
          <w:rFonts w:ascii="Arial" w:hAnsi="Arial" w:cs="Arial"/>
          <w:sz w:val="22"/>
          <w:szCs w:val="22"/>
        </w:rPr>
      </w:pPr>
      <w:r>
        <w:rPr>
          <w:rFonts w:ascii="Arial" w:hAnsi="Arial" w:cs="Arial"/>
          <w:sz w:val="22"/>
          <w:szCs w:val="22"/>
        </w:rPr>
        <w:t>C’EST</w:t>
      </w:r>
      <w:r w:rsidRPr="00FC79EA">
        <w:rPr>
          <w:rFonts w:ascii="Arial" w:hAnsi="Arial" w:cs="Arial"/>
          <w:sz w:val="22"/>
          <w:szCs w:val="22"/>
        </w:rPr>
        <w:t xml:space="preserve"> INTOLERABLE.</w:t>
      </w:r>
      <w:r w:rsidR="00E36189" w:rsidRPr="00FC79EA">
        <w:rPr>
          <w:rFonts w:ascii="Arial" w:hAnsi="Arial" w:cs="Arial"/>
          <w:sz w:val="22"/>
          <w:szCs w:val="22"/>
        </w:rPr>
        <w:t xml:space="preserve"> </w:t>
      </w:r>
      <w:r w:rsidR="00926B3E" w:rsidRPr="00FC79EA">
        <w:rPr>
          <w:rFonts w:ascii="Arial" w:hAnsi="Arial" w:cs="Arial"/>
          <w:sz w:val="22"/>
          <w:szCs w:val="22"/>
        </w:rPr>
        <w:t>NE LAISSONS PAS FAIRE PLUS LONGTEMPS !</w:t>
      </w:r>
    </w:p>
    <w:p w:rsidR="00926B3E" w:rsidRPr="00FC79EA" w:rsidRDefault="00FC79EA" w:rsidP="00FC79EA">
      <w:pPr>
        <w:jc w:val="both"/>
        <w:rPr>
          <w:rFonts w:ascii="Arial" w:hAnsi="Arial" w:cs="Arial"/>
          <w:sz w:val="22"/>
          <w:szCs w:val="22"/>
        </w:rPr>
      </w:pPr>
      <w:r>
        <w:rPr>
          <w:rFonts w:ascii="Arial" w:hAnsi="Arial" w:cs="Arial"/>
          <w:sz w:val="22"/>
          <w:szCs w:val="22"/>
        </w:rPr>
        <w:t>Car</w:t>
      </w:r>
      <w:r w:rsidR="00926B3E" w:rsidRPr="00FC79EA">
        <w:rPr>
          <w:rFonts w:ascii="Arial" w:hAnsi="Arial" w:cs="Arial"/>
          <w:sz w:val="22"/>
          <w:szCs w:val="22"/>
        </w:rPr>
        <w:t xml:space="preserve"> l</w:t>
      </w:r>
      <w:r w:rsidR="00E36189" w:rsidRPr="00FC79EA">
        <w:rPr>
          <w:rFonts w:ascii="Arial" w:hAnsi="Arial" w:cs="Arial"/>
          <w:sz w:val="22"/>
          <w:szCs w:val="22"/>
        </w:rPr>
        <w:t>a Turquie du gouvernement de l’AKP</w:t>
      </w:r>
      <w:r w:rsidR="00926B3E" w:rsidRPr="00FC79EA">
        <w:rPr>
          <w:rFonts w:ascii="Arial" w:hAnsi="Arial" w:cs="Arial"/>
          <w:sz w:val="22"/>
          <w:szCs w:val="22"/>
        </w:rPr>
        <w:t> :</w:t>
      </w:r>
    </w:p>
    <w:p w:rsidR="00B24CD6" w:rsidRPr="00FC79EA" w:rsidRDefault="00FC79EA" w:rsidP="00FC79EA">
      <w:pPr>
        <w:jc w:val="both"/>
        <w:rPr>
          <w:rFonts w:ascii="Arial" w:hAnsi="Arial" w:cs="Arial"/>
          <w:sz w:val="22"/>
          <w:szCs w:val="22"/>
        </w:rPr>
      </w:pPr>
      <w:r>
        <w:rPr>
          <w:rFonts w:ascii="Arial" w:hAnsi="Arial" w:cs="Arial"/>
          <w:sz w:val="22"/>
          <w:szCs w:val="22"/>
        </w:rPr>
        <w:t xml:space="preserve">- </w:t>
      </w:r>
      <w:r w:rsidR="00926B3E" w:rsidRPr="00FC79EA">
        <w:rPr>
          <w:rFonts w:ascii="Arial" w:hAnsi="Arial" w:cs="Arial"/>
          <w:sz w:val="22"/>
          <w:szCs w:val="22"/>
        </w:rPr>
        <w:t>C</w:t>
      </w:r>
      <w:r w:rsidR="00E36189" w:rsidRPr="00FC79EA">
        <w:rPr>
          <w:rFonts w:ascii="Arial" w:hAnsi="Arial" w:cs="Arial"/>
          <w:sz w:val="22"/>
          <w:szCs w:val="22"/>
        </w:rPr>
        <w:t xml:space="preserve">e sont </w:t>
      </w:r>
      <w:r w:rsidR="00B24CD6" w:rsidRPr="00FC79EA">
        <w:rPr>
          <w:rFonts w:ascii="Arial" w:hAnsi="Arial" w:cs="Arial"/>
          <w:sz w:val="22"/>
          <w:szCs w:val="22"/>
        </w:rPr>
        <w:t>150 journalistes embastillés.</w:t>
      </w:r>
    </w:p>
    <w:p w:rsidR="00E36189" w:rsidRPr="00FC79EA" w:rsidRDefault="00FC79EA" w:rsidP="00FC79EA">
      <w:pPr>
        <w:jc w:val="both"/>
        <w:rPr>
          <w:rFonts w:ascii="Arial" w:hAnsi="Arial" w:cs="Arial"/>
          <w:sz w:val="22"/>
          <w:szCs w:val="22"/>
        </w:rPr>
      </w:pPr>
      <w:r>
        <w:rPr>
          <w:rFonts w:ascii="Arial" w:hAnsi="Arial" w:cs="Arial"/>
          <w:sz w:val="22"/>
          <w:szCs w:val="22"/>
        </w:rPr>
        <w:t xml:space="preserve">- </w:t>
      </w:r>
      <w:r w:rsidR="00B24CD6" w:rsidRPr="00FC79EA">
        <w:rPr>
          <w:rFonts w:ascii="Arial" w:hAnsi="Arial" w:cs="Arial"/>
          <w:sz w:val="22"/>
          <w:szCs w:val="22"/>
        </w:rPr>
        <w:t xml:space="preserve">Ce sont </w:t>
      </w:r>
      <w:r w:rsidR="00E36189" w:rsidRPr="00FC79EA">
        <w:rPr>
          <w:rFonts w:ascii="Arial" w:hAnsi="Arial" w:cs="Arial"/>
          <w:sz w:val="22"/>
          <w:szCs w:val="22"/>
        </w:rPr>
        <w:t>150 m</w:t>
      </w:r>
      <w:r>
        <w:rPr>
          <w:rFonts w:ascii="Arial" w:hAnsi="Arial" w:cs="Arial"/>
          <w:sz w:val="22"/>
          <w:szCs w:val="22"/>
        </w:rPr>
        <w:t>é</w:t>
      </w:r>
      <w:r w:rsidR="00E36189" w:rsidRPr="00FC79EA">
        <w:rPr>
          <w:rFonts w:ascii="Arial" w:hAnsi="Arial" w:cs="Arial"/>
          <w:sz w:val="22"/>
          <w:szCs w:val="22"/>
        </w:rPr>
        <w:t>dias fermés</w:t>
      </w:r>
      <w:r w:rsidR="00E203BA" w:rsidRPr="00FC79EA">
        <w:rPr>
          <w:rFonts w:ascii="Arial" w:hAnsi="Arial" w:cs="Arial"/>
          <w:sz w:val="22"/>
          <w:szCs w:val="22"/>
        </w:rPr>
        <w:t xml:space="preserve">. Bon nombre d’autres </w:t>
      </w:r>
      <w:r w:rsidR="00926B3E" w:rsidRPr="00FC79EA">
        <w:rPr>
          <w:rFonts w:ascii="Arial" w:hAnsi="Arial" w:cs="Arial"/>
          <w:sz w:val="22"/>
          <w:szCs w:val="22"/>
        </w:rPr>
        <w:t>étant placés</w:t>
      </w:r>
      <w:r w:rsidR="00E203BA" w:rsidRPr="00FC79EA">
        <w:rPr>
          <w:rFonts w:ascii="Arial" w:hAnsi="Arial" w:cs="Arial"/>
          <w:sz w:val="22"/>
          <w:szCs w:val="22"/>
        </w:rPr>
        <w:t xml:space="preserve"> </w:t>
      </w:r>
      <w:r w:rsidR="00926B3E" w:rsidRPr="00FC79EA">
        <w:rPr>
          <w:rFonts w:ascii="Arial" w:hAnsi="Arial" w:cs="Arial"/>
          <w:sz w:val="22"/>
          <w:szCs w:val="22"/>
        </w:rPr>
        <w:t>sous le contrôle du pouvoir</w:t>
      </w:r>
      <w:r w:rsidR="00E203BA" w:rsidRPr="00FC79EA">
        <w:rPr>
          <w:rFonts w:ascii="Arial" w:hAnsi="Arial" w:cs="Arial"/>
          <w:sz w:val="22"/>
          <w:szCs w:val="22"/>
        </w:rPr>
        <w:t xml:space="preserve">.  </w:t>
      </w:r>
    </w:p>
    <w:p w:rsidR="00E203BA" w:rsidRPr="00FC79EA" w:rsidRDefault="00FC79EA" w:rsidP="00FC79EA">
      <w:pPr>
        <w:jc w:val="both"/>
        <w:rPr>
          <w:rFonts w:ascii="Arial" w:hAnsi="Arial" w:cs="Arial"/>
          <w:sz w:val="22"/>
          <w:szCs w:val="22"/>
        </w:rPr>
      </w:pPr>
      <w:r>
        <w:rPr>
          <w:rFonts w:ascii="Arial" w:hAnsi="Arial" w:cs="Arial"/>
          <w:sz w:val="22"/>
          <w:szCs w:val="22"/>
        </w:rPr>
        <w:t xml:space="preserve">- </w:t>
      </w:r>
      <w:r w:rsidR="00E36189" w:rsidRPr="00FC79EA">
        <w:rPr>
          <w:rFonts w:ascii="Arial" w:hAnsi="Arial" w:cs="Arial"/>
          <w:sz w:val="22"/>
          <w:szCs w:val="22"/>
        </w:rPr>
        <w:t xml:space="preserve">Ce sont </w:t>
      </w:r>
      <w:r w:rsidR="00E203BA" w:rsidRPr="00FC79EA">
        <w:rPr>
          <w:rFonts w:ascii="Arial" w:hAnsi="Arial" w:cs="Arial"/>
          <w:sz w:val="22"/>
          <w:szCs w:val="22"/>
        </w:rPr>
        <w:t xml:space="preserve">encore </w:t>
      </w:r>
      <w:r w:rsidR="00E36189" w:rsidRPr="00FC79EA">
        <w:rPr>
          <w:rFonts w:ascii="Arial" w:hAnsi="Arial" w:cs="Arial"/>
          <w:sz w:val="22"/>
          <w:szCs w:val="22"/>
        </w:rPr>
        <w:t xml:space="preserve">des milliers de journalistes privés de leurs cartes de presse, et pour beaucoup sans emploi. </w:t>
      </w:r>
    </w:p>
    <w:p w:rsidR="00E203BA" w:rsidRPr="00FC79EA" w:rsidRDefault="00FC79EA" w:rsidP="00FC79EA">
      <w:pPr>
        <w:jc w:val="both"/>
        <w:rPr>
          <w:rFonts w:ascii="Arial" w:hAnsi="Arial" w:cs="Arial"/>
          <w:sz w:val="22"/>
          <w:szCs w:val="22"/>
        </w:rPr>
      </w:pPr>
      <w:r>
        <w:rPr>
          <w:rFonts w:ascii="Arial" w:hAnsi="Arial" w:cs="Arial"/>
          <w:sz w:val="22"/>
          <w:szCs w:val="22"/>
        </w:rPr>
        <w:t xml:space="preserve">- </w:t>
      </w:r>
      <w:r w:rsidR="00E36189" w:rsidRPr="00FC79EA">
        <w:rPr>
          <w:rFonts w:ascii="Arial" w:hAnsi="Arial" w:cs="Arial"/>
          <w:sz w:val="22"/>
          <w:szCs w:val="22"/>
        </w:rPr>
        <w:t xml:space="preserve">Ce sont aussi des journalistes pourchassés par la justice et déférés devant les tribunaux accusés de terrorisme. </w:t>
      </w:r>
    </w:p>
    <w:p w:rsidR="00E36189" w:rsidRPr="00FC79EA" w:rsidRDefault="00FC79EA" w:rsidP="00FC79EA">
      <w:pPr>
        <w:jc w:val="both"/>
        <w:rPr>
          <w:rFonts w:ascii="Arial" w:hAnsi="Arial" w:cs="Arial"/>
          <w:sz w:val="22"/>
          <w:szCs w:val="22"/>
        </w:rPr>
      </w:pPr>
      <w:r>
        <w:rPr>
          <w:rFonts w:ascii="Arial" w:hAnsi="Arial" w:cs="Arial"/>
          <w:sz w:val="22"/>
          <w:szCs w:val="22"/>
        </w:rPr>
        <w:t xml:space="preserve">- </w:t>
      </w:r>
      <w:r w:rsidR="00E203BA" w:rsidRPr="00FC79EA">
        <w:rPr>
          <w:rFonts w:ascii="Arial" w:hAnsi="Arial" w:cs="Arial"/>
          <w:sz w:val="22"/>
          <w:szCs w:val="22"/>
        </w:rPr>
        <w:t>Ce sont également</w:t>
      </w:r>
      <w:r w:rsidR="00E36189" w:rsidRPr="00FC79EA">
        <w:rPr>
          <w:rFonts w:ascii="Arial" w:hAnsi="Arial" w:cs="Arial"/>
          <w:sz w:val="22"/>
          <w:szCs w:val="22"/>
        </w:rPr>
        <w:t xml:space="preserve"> des confrères obligés de fuir leur pays comme Can Dündar, ex rédacteur en chef du quotidien </w:t>
      </w:r>
      <w:r w:rsidR="00E203BA" w:rsidRPr="00FC79EA">
        <w:rPr>
          <w:rFonts w:ascii="Arial" w:hAnsi="Arial" w:cs="Arial"/>
          <w:sz w:val="22"/>
          <w:szCs w:val="22"/>
        </w:rPr>
        <w:t xml:space="preserve">d’opposition </w:t>
      </w:r>
      <w:r w:rsidR="00E203BA" w:rsidRPr="00FC79EA">
        <w:rPr>
          <w:rFonts w:ascii="Arial" w:hAnsi="Arial" w:cs="Arial"/>
          <w:i/>
          <w:sz w:val="22"/>
          <w:szCs w:val="22"/>
        </w:rPr>
        <w:t>Cumhuriyet</w:t>
      </w:r>
      <w:r w:rsidR="00E203BA" w:rsidRPr="00FC79EA">
        <w:rPr>
          <w:rFonts w:ascii="Arial" w:hAnsi="Arial" w:cs="Arial"/>
          <w:sz w:val="22"/>
          <w:szCs w:val="22"/>
        </w:rPr>
        <w:t>, menacé</w:t>
      </w:r>
      <w:r w:rsidR="00E36189" w:rsidRPr="00FC79EA">
        <w:rPr>
          <w:rFonts w:ascii="Arial" w:hAnsi="Arial" w:cs="Arial"/>
          <w:sz w:val="22"/>
          <w:szCs w:val="22"/>
        </w:rPr>
        <w:t xml:space="preserve"> d’emprisonnement pour avoir fait son métier : celui d’informer.  </w:t>
      </w:r>
    </w:p>
    <w:p w:rsidR="00FC79EA" w:rsidRDefault="00FC79EA" w:rsidP="00FC79EA">
      <w:pPr>
        <w:jc w:val="both"/>
        <w:rPr>
          <w:rFonts w:ascii="Arial" w:hAnsi="Arial" w:cs="Arial"/>
          <w:sz w:val="22"/>
          <w:szCs w:val="22"/>
        </w:rPr>
      </w:pPr>
    </w:p>
    <w:p w:rsidR="00E203BA" w:rsidRPr="00FC79EA" w:rsidRDefault="00E203BA" w:rsidP="00FC79EA">
      <w:pPr>
        <w:jc w:val="both"/>
        <w:rPr>
          <w:rFonts w:ascii="Arial" w:hAnsi="Arial" w:cs="Arial"/>
          <w:sz w:val="22"/>
          <w:szCs w:val="22"/>
        </w:rPr>
      </w:pPr>
      <w:r w:rsidRPr="00FC79EA">
        <w:rPr>
          <w:rFonts w:ascii="Arial" w:hAnsi="Arial" w:cs="Arial"/>
          <w:sz w:val="22"/>
          <w:szCs w:val="22"/>
        </w:rPr>
        <w:t>Les quelques timides réprobations des chancelleries ou de Bruxelles ne feront pas plier Ankara</w:t>
      </w:r>
      <w:r w:rsidR="004D77AC" w:rsidRPr="00FC79EA">
        <w:rPr>
          <w:rFonts w:ascii="Arial" w:hAnsi="Arial" w:cs="Arial"/>
          <w:sz w:val="22"/>
          <w:szCs w:val="22"/>
        </w:rPr>
        <w:t>. Quels marchandages, quels deals f</w:t>
      </w:r>
      <w:r w:rsidRPr="00FC79EA">
        <w:rPr>
          <w:rFonts w:ascii="Arial" w:hAnsi="Arial" w:cs="Arial"/>
          <w:sz w:val="22"/>
          <w:szCs w:val="22"/>
        </w:rPr>
        <w:t xml:space="preserve">ont </w:t>
      </w:r>
      <w:r w:rsidR="00B24CD6" w:rsidRPr="00FC79EA">
        <w:rPr>
          <w:rFonts w:ascii="Arial" w:hAnsi="Arial" w:cs="Arial"/>
          <w:sz w:val="22"/>
          <w:szCs w:val="22"/>
        </w:rPr>
        <w:t xml:space="preserve">donc </w:t>
      </w:r>
      <w:r w:rsidR="004D77AC" w:rsidRPr="00FC79EA">
        <w:rPr>
          <w:rFonts w:ascii="Arial" w:hAnsi="Arial" w:cs="Arial"/>
          <w:sz w:val="22"/>
          <w:szCs w:val="22"/>
        </w:rPr>
        <w:t>obstacle à une ferme et unanime condamna</w:t>
      </w:r>
      <w:r w:rsidR="00B24CD6" w:rsidRPr="00FC79EA">
        <w:rPr>
          <w:rFonts w:ascii="Arial" w:hAnsi="Arial" w:cs="Arial"/>
          <w:sz w:val="22"/>
          <w:szCs w:val="22"/>
        </w:rPr>
        <w:t xml:space="preserve">tion d’une politique </w:t>
      </w:r>
      <w:r w:rsidR="004D77AC" w:rsidRPr="00FC79EA">
        <w:rPr>
          <w:rFonts w:ascii="Arial" w:hAnsi="Arial" w:cs="Arial"/>
          <w:sz w:val="22"/>
          <w:szCs w:val="22"/>
        </w:rPr>
        <w:t>contraire aux principes du Conseil de l’Europe sur la liberté de la presse dont pourtant la Turquie est membre.</w:t>
      </w:r>
    </w:p>
    <w:p w:rsidR="00FC79EA" w:rsidRDefault="00FC79EA" w:rsidP="00FC79EA">
      <w:pPr>
        <w:jc w:val="both"/>
        <w:rPr>
          <w:rFonts w:ascii="Arial" w:hAnsi="Arial" w:cs="Arial"/>
          <w:sz w:val="22"/>
          <w:szCs w:val="22"/>
        </w:rPr>
      </w:pPr>
    </w:p>
    <w:p w:rsidR="004D77AC" w:rsidRPr="00FC79EA" w:rsidRDefault="00E203BA" w:rsidP="00FC79EA">
      <w:pPr>
        <w:jc w:val="both"/>
        <w:rPr>
          <w:rFonts w:ascii="Arial" w:hAnsi="Arial" w:cs="Arial"/>
          <w:sz w:val="22"/>
          <w:szCs w:val="22"/>
        </w:rPr>
      </w:pPr>
      <w:r w:rsidRPr="00FC79EA">
        <w:rPr>
          <w:rFonts w:ascii="Arial" w:hAnsi="Arial" w:cs="Arial"/>
          <w:sz w:val="22"/>
          <w:szCs w:val="22"/>
        </w:rPr>
        <w:t xml:space="preserve">C’est pourquoi nous disons aux syndicats de journalistes, aux confédérations, aux ONG, aux intellectuels de faire </w:t>
      </w:r>
      <w:r w:rsidR="004D77AC" w:rsidRPr="00FC79EA">
        <w:rPr>
          <w:rFonts w:ascii="Arial" w:hAnsi="Arial" w:cs="Arial"/>
          <w:sz w:val="22"/>
          <w:szCs w:val="22"/>
        </w:rPr>
        <w:t>acte de solidarité</w:t>
      </w:r>
      <w:r w:rsidR="00B24CD6" w:rsidRPr="00FC79EA">
        <w:rPr>
          <w:rFonts w:ascii="Arial" w:hAnsi="Arial" w:cs="Arial"/>
          <w:sz w:val="22"/>
          <w:szCs w:val="22"/>
        </w:rPr>
        <w:t xml:space="preserve">. </w:t>
      </w:r>
      <w:r w:rsidRPr="00FC79EA">
        <w:rPr>
          <w:rFonts w:ascii="Arial" w:hAnsi="Arial" w:cs="Arial"/>
          <w:sz w:val="22"/>
          <w:szCs w:val="22"/>
        </w:rPr>
        <w:t>D’être un aiguillon pour la liberté d’expression, d’être le porte-parole de c</w:t>
      </w:r>
      <w:r w:rsidR="00B24CD6" w:rsidRPr="00FC79EA">
        <w:rPr>
          <w:rFonts w:ascii="Arial" w:hAnsi="Arial" w:cs="Arial"/>
          <w:sz w:val="22"/>
          <w:szCs w:val="22"/>
        </w:rPr>
        <w:t>eux qui</w:t>
      </w:r>
      <w:r w:rsidR="008A524F">
        <w:rPr>
          <w:rFonts w:ascii="Arial" w:hAnsi="Arial" w:cs="Arial"/>
          <w:sz w:val="22"/>
          <w:szCs w:val="22"/>
        </w:rPr>
        <w:t>,</w:t>
      </w:r>
      <w:r w:rsidR="00B24CD6" w:rsidRPr="00FC79EA">
        <w:rPr>
          <w:rFonts w:ascii="Arial" w:hAnsi="Arial" w:cs="Arial"/>
          <w:sz w:val="22"/>
          <w:szCs w:val="22"/>
        </w:rPr>
        <w:t xml:space="preserve"> Turcs ou Kurdes</w:t>
      </w:r>
      <w:r w:rsidR="008A524F">
        <w:rPr>
          <w:rFonts w:ascii="Arial" w:hAnsi="Arial" w:cs="Arial"/>
          <w:sz w:val="22"/>
          <w:szCs w:val="22"/>
        </w:rPr>
        <w:t>,</w:t>
      </w:r>
      <w:r w:rsidR="00B24CD6" w:rsidRPr="00FC79EA">
        <w:rPr>
          <w:rFonts w:ascii="Arial" w:hAnsi="Arial" w:cs="Arial"/>
          <w:sz w:val="22"/>
          <w:szCs w:val="22"/>
        </w:rPr>
        <w:t xml:space="preserve"> sont </w:t>
      </w:r>
      <w:r w:rsidR="000C1A5A" w:rsidRPr="00FC79EA">
        <w:rPr>
          <w:rFonts w:ascii="Arial" w:hAnsi="Arial" w:cs="Arial"/>
          <w:sz w:val="22"/>
          <w:szCs w:val="22"/>
        </w:rPr>
        <w:t>bâ</w:t>
      </w:r>
      <w:r w:rsidR="000C1A5A">
        <w:rPr>
          <w:rFonts w:ascii="Arial" w:hAnsi="Arial" w:cs="Arial"/>
          <w:sz w:val="22"/>
          <w:szCs w:val="22"/>
        </w:rPr>
        <w:t>i</w:t>
      </w:r>
      <w:r w:rsidR="000C1A5A" w:rsidRPr="00FC79EA">
        <w:rPr>
          <w:rFonts w:ascii="Arial" w:hAnsi="Arial" w:cs="Arial"/>
          <w:sz w:val="22"/>
          <w:szCs w:val="22"/>
        </w:rPr>
        <w:t>llonnés</w:t>
      </w:r>
      <w:r w:rsidRPr="00FC79EA">
        <w:rPr>
          <w:rFonts w:ascii="Arial" w:hAnsi="Arial" w:cs="Arial"/>
          <w:sz w:val="22"/>
          <w:szCs w:val="22"/>
        </w:rPr>
        <w:t xml:space="preserve"> dans leurs prisons et em</w:t>
      </w:r>
      <w:r w:rsidR="004D77AC" w:rsidRPr="00FC79EA">
        <w:rPr>
          <w:rFonts w:ascii="Arial" w:hAnsi="Arial" w:cs="Arial"/>
          <w:sz w:val="22"/>
          <w:szCs w:val="22"/>
        </w:rPr>
        <w:t>pêchés</w:t>
      </w:r>
      <w:r w:rsidR="000C1A5A">
        <w:rPr>
          <w:rFonts w:ascii="Arial" w:hAnsi="Arial" w:cs="Arial"/>
          <w:sz w:val="22"/>
          <w:szCs w:val="22"/>
        </w:rPr>
        <w:t xml:space="preserve"> de dénoncer </w:t>
      </w:r>
      <w:r w:rsidR="004D77AC" w:rsidRPr="00FC79EA">
        <w:rPr>
          <w:rFonts w:ascii="Arial" w:hAnsi="Arial" w:cs="Arial"/>
          <w:sz w:val="22"/>
          <w:szCs w:val="22"/>
        </w:rPr>
        <w:t xml:space="preserve">à haute </w:t>
      </w:r>
      <w:r w:rsidRPr="00FC79EA">
        <w:rPr>
          <w:rFonts w:ascii="Arial" w:hAnsi="Arial" w:cs="Arial"/>
          <w:sz w:val="22"/>
          <w:szCs w:val="22"/>
        </w:rPr>
        <w:t xml:space="preserve">voix </w:t>
      </w:r>
      <w:r w:rsidR="004D77AC" w:rsidRPr="00FC79EA">
        <w:rPr>
          <w:rFonts w:ascii="Arial" w:hAnsi="Arial" w:cs="Arial"/>
          <w:sz w:val="22"/>
          <w:szCs w:val="22"/>
        </w:rPr>
        <w:t>les agissements du pouvoir contre non seulement les journalistes, mais aussi les chercheurs, les enseignants, les intellectuels, les syndicalistes, les fonctionnaires, les militants d’ONG, etc.</w:t>
      </w:r>
    </w:p>
    <w:p w:rsidR="00FC79EA" w:rsidRDefault="00FC79EA" w:rsidP="00FC79EA">
      <w:pPr>
        <w:jc w:val="both"/>
        <w:rPr>
          <w:rFonts w:ascii="Arial" w:hAnsi="Arial" w:cs="Arial"/>
          <w:sz w:val="22"/>
          <w:szCs w:val="22"/>
        </w:rPr>
      </w:pPr>
    </w:p>
    <w:p w:rsidR="00FC79EA" w:rsidRDefault="00E203BA" w:rsidP="00FC79EA">
      <w:pPr>
        <w:jc w:val="both"/>
        <w:rPr>
          <w:rFonts w:ascii="Arial" w:hAnsi="Arial" w:cs="Arial"/>
          <w:sz w:val="22"/>
          <w:szCs w:val="22"/>
        </w:rPr>
      </w:pPr>
      <w:r w:rsidRPr="00FC79EA">
        <w:rPr>
          <w:rFonts w:ascii="Arial" w:hAnsi="Arial" w:cs="Arial"/>
          <w:sz w:val="22"/>
          <w:szCs w:val="22"/>
        </w:rPr>
        <w:t xml:space="preserve">Agissons </w:t>
      </w:r>
      <w:r w:rsidR="00A26A3A" w:rsidRPr="00FC79EA">
        <w:rPr>
          <w:rFonts w:ascii="Arial" w:hAnsi="Arial" w:cs="Arial"/>
          <w:sz w:val="22"/>
          <w:szCs w:val="22"/>
        </w:rPr>
        <w:t>URGEMM</w:t>
      </w:r>
      <w:r w:rsidR="004D77AC" w:rsidRPr="00FC79EA">
        <w:rPr>
          <w:rFonts w:ascii="Arial" w:hAnsi="Arial" w:cs="Arial"/>
          <w:sz w:val="22"/>
          <w:szCs w:val="22"/>
        </w:rPr>
        <w:t>ENT avant le référendum du 16 av</w:t>
      </w:r>
      <w:r w:rsidR="00A26A3A" w:rsidRPr="00FC79EA">
        <w:rPr>
          <w:rFonts w:ascii="Arial" w:hAnsi="Arial" w:cs="Arial"/>
          <w:sz w:val="22"/>
          <w:szCs w:val="22"/>
        </w:rPr>
        <w:t>ril</w:t>
      </w:r>
      <w:r w:rsidR="00B24CD6" w:rsidRPr="00FC79EA">
        <w:rPr>
          <w:rFonts w:ascii="Arial" w:hAnsi="Arial" w:cs="Arial"/>
          <w:sz w:val="22"/>
          <w:szCs w:val="22"/>
        </w:rPr>
        <w:t xml:space="preserve"> qui</w:t>
      </w:r>
      <w:r w:rsidR="000C1A5A">
        <w:rPr>
          <w:rFonts w:ascii="Arial" w:hAnsi="Arial" w:cs="Arial"/>
          <w:sz w:val="22"/>
          <w:szCs w:val="22"/>
        </w:rPr>
        <w:t>,</w:t>
      </w:r>
      <w:r w:rsidR="008A524F">
        <w:rPr>
          <w:rFonts w:ascii="Arial" w:hAnsi="Arial" w:cs="Arial"/>
          <w:sz w:val="22"/>
          <w:szCs w:val="22"/>
        </w:rPr>
        <w:t xml:space="preserve"> s’</w:t>
      </w:r>
      <w:r w:rsidR="00B24CD6" w:rsidRPr="00FC79EA">
        <w:rPr>
          <w:rFonts w:ascii="Arial" w:hAnsi="Arial" w:cs="Arial"/>
          <w:sz w:val="22"/>
          <w:szCs w:val="22"/>
        </w:rPr>
        <w:t>il est adopté</w:t>
      </w:r>
      <w:r w:rsidR="000C1A5A">
        <w:rPr>
          <w:rFonts w:ascii="Arial" w:hAnsi="Arial" w:cs="Arial"/>
          <w:sz w:val="22"/>
          <w:szCs w:val="22"/>
        </w:rPr>
        <w:t>,</w:t>
      </w:r>
      <w:r w:rsidR="00B24CD6" w:rsidRPr="00FC79EA">
        <w:rPr>
          <w:rFonts w:ascii="Arial" w:hAnsi="Arial" w:cs="Arial"/>
          <w:sz w:val="22"/>
          <w:szCs w:val="22"/>
        </w:rPr>
        <w:t xml:space="preserve"> donnerait les pleins pouvoirs à l’actuel chef de l’Etat</w:t>
      </w:r>
      <w:r w:rsidR="004D77AC" w:rsidRPr="00FC79EA">
        <w:rPr>
          <w:rFonts w:ascii="Arial" w:hAnsi="Arial" w:cs="Arial"/>
          <w:sz w:val="22"/>
          <w:szCs w:val="22"/>
        </w:rPr>
        <w:t>.</w:t>
      </w:r>
    </w:p>
    <w:p w:rsidR="004D77AC" w:rsidRPr="00FC79EA" w:rsidRDefault="004D77AC" w:rsidP="00FC79EA">
      <w:pPr>
        <w:jc w:val="both"/>
        <w:rPr>
          <w:rFonts w:ascii="Arial" w:hAnsi="Arial" w:cs="Arial"/>
          <w:sz w:val="22"/>
          <w:szCs w:val="22"/>
        </w:rPr>
      </w:pPr>
      <w:r w:rsidRPr="00FC79EA">
        <w:rPr>
          <w:rFonts w:ascii="Arial" w:hAnsi="Arial" w:cs="Arial"/>
          <w:sz w:val="22"/>
          <w:szCs w:val="22"/>
        </w:rPr>
        <w:t>Organisons une pétition</w:t>
      </w:r>
      <w:r w:rsidR="00B24CD6" w:rsidRPr="00FC79EA">
        <w:rPr>
          <w:rFonts w:ascii="Arial" w:hAnsi="Arial" w:cs="Arial"/>
          <w:sz w:val="22"/>
          <w:szCs w:val="22"/>
        </w:rPr>
        <w:t xml:space="preserve"> massive</w:t>
      </w:r>
      <w:r w:rsidRPr="00FC79EA">
        <w:rPr>
          <w:rFonts w:ascii="Arial" w:hAnsi="Arial" w:cs="Arial"/>
          <w:sz w:val="22"/>
          <w:szCs w:val="22"/>
        </w:rPr>
        <w:t xml:space="preserve"> en France et dans toute l’Europe</w:t>
      </w:r>
      <w:r w:rsidR="00A26A3A" w:rsidRPr="00FC79EA">
        <w:rPr>
          <w:rFonts w:ascii="Arial" w:hAnsi="Arial" w:cs="Arial"/>
          <w:sz w:val="22"/>
          <w:szCs w:val="22"/>
        </w:rPr>
        <w:t xml:space="preserve"> </w:t>
      </w:r>
      <w:r w:rsidRPr="00FC79EA">
        <w:rPr>
          <w:rFonts w:ascii="Arial" w:hAnsi="Arial" w:cs="Arial"/>
          <w:sz w:val="22"/>
          <w:szCs w:val="22"/>
        </w:rPr>
        <w:t xml:space="preserve">pour </w:t>
      </w:r>
      <w:r w:rsidR="00A26A3A" w:rsidRPr="00FC79EA">
        <w:rPr>
          <w:rFonts w:ascii="Arial" w:hAnsi="Arial" w:cs="Arial"/>
          <w:sz w:val="22"/>
          <w:szCs w:val="22"/>
        </w:rPr>
        <w:t>apporter notre solida</w:t>
      </w:r>
      <w:r w:rsidR="00B24CD6" w:rsidRPr="00FC79EA">
        <w:rPr>
          <w:rFonts w:ascii="Arial" w:hAnsi="Arial" w:cs="Arial"/>
          <w:sz w:val="22"/>
          <w:szCs w:val="22"/>
        </w:rPr>
        <w:t>rité à nos confrères en Turquie et pour exiger et obtenir</w:t>
      </w:r>
      <w:r w:rsidRPr="00FC79EA">
        <w:rPr>
          <w:rFonts w:ascii="Arial" w:hAnsi="Arial" w:cs="Arial"/>
          <w:sz w:val="22"/>
          <w:szCs w:val="22"/>
        </w:rPr>
        <w:t> :</w:t>
      </w:r>
    </w:p>
    <w:p w:rsidR="004D77AC" w:rsidRPr="00FC79EA" w:rsidRDefault="00926B3E" w:rsidP="00FC79EA">
      <w:pPr>
        <w:jc w:val="both"/>
        <w:rPr>
          <w:rFonts w:ascii="Arial" w:hAnsi="Arial" w:cs="Arial"/>
          <w:sz w:val="22"/>
          <w:szCs w:val="22"/>
        </w:rPr>
      </w:pPr>
      <w:r w:rsidRPr="00FC79EA">
        <w:rPr>
          <w:rFonts w:ascii="Arial" w:hAnsi="Arial" w:cs="Arial"/>
          <w:sz w:val="22"/>
          <w:szCs w:val="22"/>
        </w:rPr>
        <w:t>-</w:t>
      </w:r>
      <w:r w:rsidR="00FC79EA">
        <w:rPr>
          <w:rFonts w:ascii="Arial" w:hAnsi="Arial" w:cs="Arial"/>
          <w:sz w:val="22"/>
          <w:szCs w:val="22"/>
        </w:rPr>
        <w:t xml:space="preserve"> </w:t>
      </w:r>
      <w:r w:rsidR="004D77AC" w:rsidRPr="00FC79EA">
        <w:rPr>
          <w:rFonts w:ascii="Arial" w:hAnsi="Arial" w:cs="Arial"/>
          <w:sz w:val="22"/>
          <w:szCs w:val="22"/>
        </w:rPr>
        <w:t>La libération de tous les journalistes emprisonnés.</w:t>
      </w:r>
    </w:p>
    <w:p w:rsidR="004D77AC" w:rsidRPr="00FC79EA" w:rsidRDefault="00926B3E" w:rsidP="00FC79EA">
      <w:pPr>
        <w:jc w:val="both"/>
        <w:rPr>
          <w:rFonts w:ascii="Arial" w:hAnsi="Arial" w:cs="Arial"/>
          <w:sz w:val="22"/>
          <w:szCs w:val="22"/>
        </w:rPr>
      </w:pPr>
      <w:r w:rsidRPr="00FC79EA">
        <w:rPr>
          <w:rFonts w:ascii="Arial" w:hAnsi="Arial" w:cs="Arial"/>
          <w:sz w:val="22"/>
          <w:szCs w:val="22"/>
        </w:rPr>
        <w:t>-</w:t>
      </w:r>
      <w:r w:rsidR="00FC79EA">
        <w:rPr>
          <w:rFonts w:ascii="Arial" w:hAnsi="Arial" w:cs="Arial"/>
          <w:sz w:val="22"/>
          <w:szCs w:val="22"/>
        </w:rPr>
        <w:t xml:space="preserve"> </w:t>
      </w:r>
      <w:r w:rsidR="004D77AC" w:rsidRPr="00FC79EA">
        <w:rPr>
          <w:rFonts w:ascii="Arial" w:hAnsi="Arial" w:cs="Arial"/>
          <w:sz w:val="22"/>
          <w:szCs w:val="22"/>
        </w:rPr>
        <w:t>La réouverture des médias fermés.</w:t>
      </w:r>
    </w:p>
    <w:p w:rsidR="004D77AC" w:rsidRPr="00FC79EA" w:rsidRDefault="00926B3E" w:rsidP="00FC79EA">
      <w:pPr>
        <w:jc w:val="both"/>
        <w:rPr>
          <w:rFonts w:ascii="Arial" w:hAnsi="Arial" w:cs="Arial"/>
          <w:sz w:val="22"/>
          <w:szCs w:val="22"/>
        </w:rPr>
      </w:pPr>
      <w:r w:rsidRPr="00FC79EA">
        <w:rPr>
          <w:rFonts w:ascii="Arial" w:hAnsi="Arial" w:cs="Arial"/>
          <w:sz w:val="22"/>
          <w:szCs w:val="22"/>
        </w:rPr>
        <w:t>-</w:t>
      </w:r>
      <w:r w:rsidR="00FC79EA">
        <w:rPr>
          <w:rFonts w:ascii="Arial" w:hAnsi="Arial" w:cs="Arial"/>
          <w:sz w:val="22"/>
          <w:szCs w:val="22"/>
        </w:rPr>
        <w:t xml:space="preserve"> </w:t>
      </w:r>
      <w:r w:rsidR="004D77AC" w:rsidRPr="00FC79EA">
        <w:rPr>
          <w:rFonts w:ascii="Arial" w:hAnsi="Arial" w:cs="Arial"/>
          <w:sz w:val="22"/>
          <w:szCs w:val="22"/>
        </w:rPr>
        <w:t>Le respect des principes du Conseil de l’Europe sur le pluralisme et la liberté d’expression</w:t>
      </w:r>
      <w:r w:rsidR="00B24CD6" w:rsidRPr="00FC79EA">
        <w:rPr>
          <w:rFonts w:ascii="Arial" w:hAnsi="Arial" w:cs="Arial"/>
          <w:sz w:val="22"/>
          <w:szCs w:val="22"/>
        </w:rPr>
        <w:t>.</w:t>
      </w:r>
    </w:p>
    <w:p w:rsidR="004D77AC" w:rsidRDefault="00926B3E" w:rsidP="00FC79EA">
      <w:pPr>
        <w:jc w:val="both"/>
        <w:rPr>
          <w:rFonts w:ascii="Arial" w:hAnsi="Arial" w:cs="Arial"/>
          <w:sz w:val="22"/>
          <w:szCs w:val="22"/>
        </w:rPr>
      </w:pPr>
      <w:r w:rsidRPr="00FC79EA">
        <w:rPr>
          <w:rFonts w:ascii="Arial" w:hAnsi="Arial" w:cs="Arial"/>
          <w:sz w:val="22"/>
          <w:szCs w:val="22"/>
        </w:rPr>
        <w:t>-</w:t>
      </w:r>
      <w:r w:rsidR="00FC79EA">
        <w:rPr>
          <w:rFonts w:ascii="Arial" w:hAnsi="Arial" w:cs="Arial"/>
          <w:sz w:val="22"/>
          <w:szCs w:val="22"/>
        </w:rPr>
        <w:t xml:space="preserve"> </w:t>
      </w:r>
      <w:r w:rsidR="004D77AC" w:rsidRPr="00FC79EA">
        <w:rPr>
          <w:rFonts w:ascii="Arial" w:hAnsi="Arial" w:cs="Arial"/>
          <w:sz w:val="22"/>
          <w:szCs w:val="22"/>
        </w:rPr>
        <w:t>La suspension de l’Etat d’urgence</w:t>
      </w:r>
      <w:r w:rsidRPr="00FC79EA">
        <w:rPr>
          <w:rFonts w:ascii="Arial" w:hAnsi="Arial" w:cs="Arial"/>
          <w:sz w:val="22"/>
          <w:szCs w:val="22"/>
        </w:rPr>
        <w:t xml:space="preserve"> et des lois anti terroristes, le respect des jurisprudences en la matière de la Cour européenne des droits de l’Homme.</w:t>
      </w:r>
    </w:p>
    <w:p w:rsidR="000C1A5A" w:rsidRDefault="000C1A5A" w:rsidP="00FC79EA">
      <w:pPr>
        <w:jc w:val="both"/>
        <w:rPr>
          <w:rFonts w:ascii="Arial" w:hAnsi="Arial" w:cs="Arial"/>
          <w:sz w:val="22"/>
          <w:szCs w:val="22"/>
        </w:rPr>
      </w:pPr>
    </w:p>
    <w:p w:rsidR="000C1A5A" w:rsidRPr="00FC79EA" w:rsidRDefault="000C1A5A" w:rsidP="00FC79EA">
      <w:pPr>
        <w:jc w:val="both"/>
        <w:rPr>
          <w:rFonts w:ascii="Arial" w:hAnsi="Arial" w:cs="Arial"/>
          <w:sz w:val="22"/>
          <w:szCs w:val="22"/>
        </w:rPr>
      </w:pPr>
      <w:r>
        <w:rPr>
          <w:rFonts w:ascii="Arial" w:hAnsi="Arial" w:cs="Arial"/>
          <w:sz w:val="22"/>
          <w:szCs w:val="22"/>
        </w:rPr>
        <w:t>Montreuil, le 8 mars 2017</w:t>
      </w:r>
    </w:p>
    <w:sectPr w:rsidR="000C1A5A" w:rsidRPr="00FC79EA" w:rsidSect="00FC79EA">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977A3"/>
    <w:multiLevelType w:val="multilevel"/>
    <w:tmpl w:val="E614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compat>
    <w:useFELayout/>
  </w:compat>
  <w:rsids>
    <w:rsidRoot w:val="00860809"/>
    <w:rsid w:val="00010086"/>
    <w:rsid w:val="00046534"/>
    <w:rsid w:val="000629BD"/>
    <w:rsid w:val="000C1A5A"/>
    <w:rsid w:val="000D21FA"/>
    <w:rsid w:val="00206256"/>
    <w:rsid w:val="002A31A0"/>
    <w:rsid w:val="002B1548"/>
    <w:rsid w:val="0033253D"/>
    <w:rsid w:val="00333940"/>
    <w:rsid w:val="003D2AD9"/>
    <w:rsid w:val="003E2275"/>
    <w:rsid w:val="003F71ED"/>
    <w:rsid w:val="004D6845"/>
    <w:rsid w:val="004D77AC"/>
    <w:rsid w:val="004E1DC6"/>
    <w:rsid w:val="00572CB6"/>
    <w:rsid w:val="005A7A33"/>
    <w:rsid w:val="006026AE"/>
    <w:rsid w:val="00605A74"/>
    <w:rsid w:val="006C20F4"/>
    <w:rsid w:val="00735A86"/>
    <w:rsid w:val="007D772C"/>
    <w:rsid w:val="007F3673"/>
    <w:rsid w:val="008119FE"/>
    <w:rsid w:val="00817DE5"/>
    <w:rsid w:val="00857363"/>
    <w:rsid w:val="00860809"/>
    <w:rsid w:val="00892F3C"/>
    <w:rsid w:val="008A524F"/>
    <w:rsid w:val="008D73CC"/>
    <w:rsid w:val="00926B3E"/>
    <w:rsid w:val="009E7FA7"/>
    <w:rsid w:val="00A26A3A"/>
    <w:rsid w:val="00A31AD2"/>
    <w:rsid w:val="00A601C8"/>
    <w:rsid w:val="00AD4480"/>
    <w:rsid w:val="00B24CD6"/>
    <w:rsid w:val="00CA7BA7"/>
    <w:rsid w:val="00DF0322"/>
    <w:rsid w:val="00DF73F0"/>
    <w:rsid w:val="00E203BA"/>
    <w:rsid w:val="00E36189"/>
    <w:rsid w:val="00E4417B"/>
    <w:rsid w:val="00E56C1A"/>
    <w:rsid w:val="00E851A9"/>
    <w:rsid w:val="00EA78CE"/>
    <w:rsid w:val="00EE7DC2"/>
    <w:rsid w:val="00F04D83"/>
    <w:rsid w:val="00F469E9"/>
    <w:rsid w:val="00F62789"/>
    <w:rsid w:val="00FC5FAB"/>
    <w:rsid w:val="00FC79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C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33940"/>
    <w:pPr>
      <w:spacing w:before="100" w:beforeAutospacing="1" w:after="100" w:afterAutospacing="1"/>
    </w:pPr>
    <w:rPr>
      <w:rFonts w:ascii="Times" w:hAnsi="Times" w:cs="Times New Roman"/>
      <w:sz w:val="20"/>
      <w:szCs w:val="20"/>
    </w:rPr>
  </w:style>
  <w:style w:type="character" w:styleId="lev">
    <w:name w:val="Strong"/>
    <w:basedOn w:val="Policepardfaut"/>
    <w:uiPriority w:val="22"/>
    <w:qFormat/>
    <w:rsid w:val="00333940"/>
    <w:rPr>
      <w:b/>
      <w:bCs/>
    </w:rPr>
  </w:style>
  <w:style w:type="character" w:styleId="Accentuation">
    <w:name w:val="Emphasis"/>
    <w:basedOn w:val="Policepardfaut"/>
    <w:uiPriority w:val="20"/>
    <w:qFormat/>
    <w:rsid w:val="00333940"/>
    <w:rPr>
      <w:i/>
      <w:iCs/>
    </w:rPr>
  </w:style>
  <w:style w:type="paragraph" w:styleId="Textedebulles">
    <w:name w:val="Balloon Text"/>
    <w:basedOn w:val="Normal"/>
    <w:link w:val="TextedebullesCar"/>
    <w:uiPriority w:val="99"/>
    <w:semiHidden/>
    <w:unhideWhenUsed/>
    <w:rsid w:val="008A524F"/>
    <w:rPr>
      <w:rFonts w:ascii="Tahoma" w:hAnsi="Tahoma" w:cs="Tahoma"/>
      <w:sz w:val="16"/>
      <w:szCs w:val="16"/>
    </w:rPr>
  </w:style>
  <w:style w:type="character" w:customStyle="1" w:styleId="TextedebullesCar">
    <w:name w:val="Texte de bulles Car"/>
    <w:basedOn w:val="Policepardfaut"/>
    <w:link w:val="Textedebulles"/>
    <w:uiPriority w:val="99"/>
    <w:semiHidden/>
    <w:rsid w:val="008A52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563435">
      <w:bodyDiv w:val="1"/>
      <w:marLeft w:val="0"/>
      <w:marRight w:val="0"/>
      <w:marTop w:val="0"/>
      <w:marBottom w:val="0"/>
      <w:divBdr>
        <w:top w:val="none" w:sz="0" w:space="0" w:color="auto"/>
        <w:left w:val="none" w:sz="0" w:space="0" w:color="auto"/>
        <w:bottom w:val="none" w:sz="0" w:space="0" w:color="auto"/>
        <w:right w:val="none" w:sz="0" w:space="0" w:color="auto"/>
      </w:divBdr>
    </w:div>
    <w:div w:id="1389457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453</Words>
  <Characters>2494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Kamenka</dc:creator>
  <cp:lastModifiedBy>SNJ POSTE 2</cp:lastModifiedBy>
  <cp:revision>4</cp:revision>
  <cp:lastPrinted>2017-03-10T14:22:00Z</cp:lastPrinted>
  <dcterms:created xsi:type="dcterms:W3CDTF">2017-03-10T14:24:00Z</dcterms:created>
  <dcterms:modified xsi:type="dcterms:W3CDTF">2017-03-10T16:14:00Z</dcterms:modified>
</cp:coreProperties>
</file>